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4"/>
        <w:gridCol w:w="4114"/>
        <w:gridCol w:w="4116"/>
      </w:tblGrid>
      <w:tr w:rsidR="00867975" w:rsidRPr="00867975" w14:paraId="54272558" w14:textId="77777777" w:rsidTr="00867975">
        <w:trPr>
          <w:trHeight w:val="397"/>
        </w:trPr>
        <w:tc>
          <w:tcPr>
            <w:tcW w:w="5000" w:type="pct"/>
            <w:gridSpan w:val="3"/>
            <w:shd w:val="clear" w:color="auto" w:fill="F2F2F2" w:themeFill="background1" w:themeFillShade="F2"/>
          </w:tcPr>
          <w:p w14:paraId="4237077D" w14:textId="32B230C7" w:rsidR="00867975" w:rsidRPr="00867975" w:rsidRDefault="00867975" w:rsidP="00867975">
            <w:pPr>
              <w:pStyle w:val="TableParagraph"/>
              <w:spacing w:line="292" w:lineRule="exact"/>
              <w:ind w:left="110"/>
              <w:jc w:val="center"/>
              <w:rPr>
                <w:b/>
                <w:sz w:val="24"/>
              </w:rPr>
            </w:pPr>
            <w:r>
              <w:rPr>
                <w:b/>
                <w:sz w:val="24"/>
              </w:rPr>
              <w:t>Başvuran</w:t>
            </w:r>
            <w:r w:rsidRPr="00867975">
              <w:rPr>
                <w:b/>
                <w:sz w:val="24"/>
              </w:rPr>
              <w:t xml:space="preserve"> Bilgileri</w:t>
            </w:r>
          </w:p>
        </w:tc>
      </w:tr>
      <w:tr w:rsidR="00867975" w:rsidRPr="00867975" w14:paraId="01282AB8" w14:textId="77777777" w:rsidTr="00867975">
        <w:trPr>
          <w:trHeight w:val="400"/>
        </w:trPr>
        <w:tc>
          <w:tcPr>
            <w:tcW w:w="963" w:type="pct"/>
            <w:shd w:val="clear" w:color="auto" w:fill="F2F2F2" w:themeFill="background1" w:themeFillShade="F2"/>
          </w:tcPr>
          <w:p w14:paraId="7CD08020" w14:textId="77777777" w:rsidR="00867975" w:rsidRPr="00867975" w:rsidRDefault="00867975" w:rsidP="00130615">
            <w:pPr>
              <w:pStyle w:val="TableParagraph"/>
              <w:spacing w:line="292" w:lineRule="exact"/>
              <w:ind w:left="110"/>
              <w:rPr>
                <w:b/>
                <w:bCs/>
                <w:sz w:val="24"/>
              </w:rPr>
            </w:pPr>
            <w:r w:rsidRPr="00867975">
              <w:rPr>
                <w:b/>
                <w:bCs/>
                <w:sz w:val="24"/>
              </w:rPr>
              <w:t>Cari Unvan:</w:t>
            </w:r>
          </w:p>
        </w:tc>
        <w:tc>
          <w:tcPr>
            <w:tcW w:w="4037" w:type="pct"/>
            <w:gridSpan w:val="2"/>
          </w:tcPr>
          <w:p w14:paraId="65D03FB0" w14:textId="77777777" w:rsidR="00867975" w:rsidRPr="00867975" w:rsidRDefault="00867975" w:rsidP="00130615">
            <w:pPr>
              <w:pStyle w:val="TableParagraph"/>
            </w:pPr>
          </w:p>
        </w:tc>
      </w:tr>
      <w:tr w:rsidR="00867975" w:rsidRPr="00867975" w14:paraId="23E894D1" w14:textId="77777777" w:rsidTr="00867975">
        <w:trPr>
          <w:trHeight w:val="398"/>
        </w:trPr>
        <w:tc>
          <w:tcPr>
            <w:tcW w:w="963" w:type="pct"/>
            <w:shd w:val="clear" w:color="auto" w:fill="F2F2F2" w:themeFill="background1" w:themeFillShade="F2"/>
          </w:tcPr>
          <w:p w14:paraId="7CFB77E8" w14:textId="77777777" w:rsidR="00867975" w:rsidRPr="00867975" w:rsidRDefault="00867975" w:rsidP="00130615">
            <w:pPr>
              <w:pStyle w:val="TableParagraph"/>
              <w:spacing w:line="292" w:lineRule="exact"/>
              <w:ind w:left="110"/>
              <w:rPr>
                <w:b/>
                <w:bCs/>
                <w:sz w:val="24"/>
              </w:rPr>
            </w:pPr>
            <w:r w:rsidRPr="00867975">
              <w:rPr>
                <w:b/>
                <w:bCs/>
                <w:sz w:val="24"/>
              </w:rPr>
              <w:t>Vergi</w:t>
            </w:r>
            <w:r w:rsidRPr="00867975">
              <w:rPr>
                <w:b/>
                <w:bCs/>
                <w:spacing w:val="-3"/>
                <w:sz w:val="24"/>
              </w:rPr>
              <w:t xml:space="preserve"> </w:t>
            </w:r>
            <w:r w:rsidRPr="00867975">
              <w:rPr>
                <w:b/>
                <w:bCs/>
                <w:sz w:val="24"/>
              </w:rPr>
              <w:t>Dairesi:</w:t>
            </w:r>
          </w:p>
        </w:tc>
        <w:tc>
          <w:tcPr>
            <w:tcW w:w="4037" w:type="pct"/>
            <w:gridSpan w:val="2"/>
          </w:tcPr>
          <w:p w14:paraId="5633FFC9" w14:textId="77777777" w:rsidR="00867975" w:rsidRPr="00867975" w:rsidRDefault="00867975" w:rsidP="00130615">
            <w:pPr>
              <w:pStyle w:val="TableParagraph"/>
            </w:pPr>
          </w:p>
        </w:tc>
      </w:tr>
      <w:tr w:rsidR="00867975" w:rsidRPr="00867975" w14:paraId="53CAB3D6" w14:textId="77777777" w:rsidTr="00867975">
        <w:trPr>
          <w:trHeight w:val="400"/>
        </w:trPr>
        <w:tc>
          <w:tcPr>
            <w:tcW w:w="963" w:type="pct"/>
            <w:shd w:val="clear" w:color="auto" w:fill="F2F2F2" w:themeFill="background1" w:themeFillShade="F2"/>
          </w:tcPr>
          <w:p w14:paraId="2CA1E4C0" w14:textId="77777777" w:rsidR="00867975" w:rsidRPr="00867975" w:rsidRDefault="00867975" w:rsidP="00130615">
            <w:pPr>
              <w:pStyle w:val="TableParagraph"/>
              <w:spacing w:line="292" w:lineRule="exact"/>
              <w:ind w:left="110"/>
              <w:rPr>
                <w:b/>
                <w:bCs/>
                <w:sz w:val="24"/>
              </w:rPr>
            </w:pPr>
            <w:r w:rsidRPr="00867975">
              <w:rPr>
                <w:b/>
                <w:bCs/>
                <w:sz w:val="24"/>
              </w:rPr>
              <w:t>Vergi</w:t>
            </w:r>
            <w:r w:rsidRPr="00867975">
              <w:rPr>
                <w:b/>
                <w:bCs/>
                <w:spacing w:val="-3"/>
                <w:sz w:val="24"/>
              </w:rPr>
              <w:t xml:space="preserve"> </w:t>
            </w:r>
            <w:r w:rsidRPr="00867975">
              <w:rPr>
                <w:b/>
                <w:bCs/>
                <w:sz w:val="24"/>
              </w:rPr>
              <w:t>Numarası:</w:t>
            </w:r>
          </w:p>
        </w:tc>
        <w:tc>
          <w:tcPr>
            <w:tcW w:w="4037" w:type="pct"/>
            <w:gridSpan w:val="2"/>
          </w:tcPr>
          <w:p w14:paraId="59D176E2" w14:textId="77777777" w:rsidR="00867975" w:rsidRPr="00867975" w:rsidRDefault="00867975" w:rsidP="00130615">
            <w:pPr>
              <w:pStyle w:val="TableParagraph"/>
            </w:pPr>
          </w:p>
        </w:tc>
      </w:tr>
      <w:tr w:rsidR="00867975" w:rsidRPr="00867975" w14:paraId="43DA7236" w14:textId="77777777" w:rsidTr="00867975">
        <w:trPr>
          <w:trHeight w:val="397"/>
        </w:trPr>
        <w:tc>
          <w:tcPr>
            <w:tcW w:w="963" w:type="pct"/>
            <w:shd w:val="clear" w:color="auto" w:fill="F2F2F2" w:themeFill="background1" w:themeFillShade="F2"/>
          </w:tcPr>
          <w:p w14:paraId="2261FCA0" w14:textId="77777777" w:rsidR="00867975" w:rsidRPr="00867975" w:rsidRDefault="00867975" w:rsidP="00130615">
            <w:pPr>
              <w:pStyle w:val="TableParagraph"/>
              <w:spacing w:line="292" w:lineRule="exact"/>
              <w:ind w:left="110"/>
              <w:rPr>
                <w:b/>
                <w:bCs/>
                <w:sz w:val="24"/>
              </w:rPr>
            </w:pPr>
            <w:r w:rsidRPr="00867975">
              <w:rPr>
                <w:b/>
                <w:bCs/>
                <w:sz w:val="24"/>
              </w:rPr>
              <w:t>Fatura</w:t>
            </w:r>
            <w:r w:rsidRPr="00867975">
              <w:rPr>
                <w:b/>
                <w:bCs/>
                <w:spacing w:val="-2"/>
                <w:sz w:val="24"/>
              </w:rPr>
              <w:t xml:space="preserve"> </w:t>
            </w:r>
            <w:r w:rsidRPr="00867975">
              <w:rPr>
                <w:b/>
                <w:bCs/>
                <w:sz w:val="24"/>
              </w:rPr>
              <w:t>Adresi:</w:t>
            </w:r>
          </w:p>
        </w:tc>
        <w:tc>
          <w:tcPr>
            <w:tcW w:w="4037" w:type="pct"/>
            <w:gridSpan w:val="2"/>
          </w:tcPr>
          <w:p w14:paraId="24253E79" w14:textId="77777777" w:rsidR="00867975" w:rsidRPr="00867975" w:rsidRDefault="00867975" w:rsidP="00130615">
            <w:pPr>
              <w:pStyle w:val="TableParagraph"/>
            </w:pPr>
          </w:p>
        </w:tc>
      </w:tr>
      <w:tr w:rsidR="00867975" w:rsidRPr="00867975" w14:paraId="3BFBFA69" w14:textId="77777777" w:rsidTr="00867975">
        <w:trPr>
          <w:trHeight w:val="397"/>
        </w:trPr>
        <w:tc>
          <w:tcPr>
            <w:tcW w:w="963" w:type="pct"/>
            <w:shd w:val="clear" w:color="auto" w:fill="F2F2F2" w:themeFill="background1" w:themeFillShade="F2"/>
          </w:tcPr>
          <w:p w14:paraId="2E5C5BAF" w14:textId="77777777" w:rsidR="00867975" w:rsidRPr="00867975" w:rsidRDefault="00867975" w:rsidP="00130615">
            <w:pPr>
              <w:pStyle w:val="TableParagraph"/>
              <w:spacing w:line="292" w:lineRule="exact"/>
              <w:ind w:left="110"/>
              <w:rPr>
                <w:b/>
                <w:bCs/>
                <w:sz w:val="24"/>
              </w:rPr>
            </w:pPr>
            <w:r w:rsidRPr="00867975">
              <w:rPr>
                <w:b/>
                <w:bCs/>
                <w:sz w:val="24"/>
              </w:rPr>
              <w:t>Firma</w:t>
            </w:r>
            <w:r w:rsidRPr="00867975">
              <w:rPr>
                <w:b/>
                <w:bCs/>
                <w:spacing w:val="-1"/>
                <w:sz w:val="24"/>
              </w:rPr>
              <w:t xml:space="preserve"> </w:t>
            </w:r>
            <w:r w:rsidRPr="00867975">
              <w:rPr>
                <w:b/>
                <w:bCs/>
                <w:sz w:val="24"/>
              </w:rPr>
              <w:t>Sorumlusu:</w:t>
            </w:r>
          </w:p>
        </w:tc>
        <w:tc>
          <w:tcPr>
            <w:tcW w:w="4037" w:type="pct"/>
            <w:gridSpan w:val="2"/>
          </w:tcPr>
          <w:p w14:paraId="283608CA" w14:textId="77777777" w:rsidR="00867975" w:rsidRPr="00867975" w:rsidRDefault="00867975" w:rsidP="00130615">
            <w:pPr>
              <w:pStyle w:val="TableParagraph"/>
            </w:pPr>
          </w:p>
        </w:tc>
      </w:tr>
      <w:tr w:rsidR="00867975" w:rsidRPr="00867975" w14:paraId="53BF550A" w14:textId="77777777" w:rsidTr="00867975">
        <w:trPr>
          <w:trHeight w:val="400"/>
        </w:trPr>
        <w:tc>
          <w:tcPr>
            <w:tcW w:w="963" w:type="pct"/>
            <w:shd w:val="clear" w:color="auto" w:fill="F2F2F2" w:themeFill="background1" w:themeFillShade="F2"/>
          </w:tcPr>
          <w:p w14:paraId="4CC25D7E" w14:textId="77777777" w:rsidR="00867975" w:rsidRPr="00867975" w:rsidRDefault="00867975" w:rsidP="00130615">
            <w:pPr>
              <w:pStyle w:val="TableParagraph"/>
              <w:spacing w:before="1"/>
              <w:ind w:left="110"/>
              <w:rPr>
                <w:b/>
                <w:bCs/>
                <w:sz w:val="24"/>
              </w:rPr>
            </w:pPr>
            <w:r w:rsidRPr="00867975">
              <w:rPr>
                <w:b/>
                <w:bCs/>
                <w:sz w:val="24"/>
              </w:rPr>
              <w:t>E posta</w:t>
            </w:r>
            <w:r w:rsidRPr="00867975">
              <w:rPr>
                <w:b/>
                <w:bCs/>
                <w:spacing w:val="-3"/>
                <w:sz w:val="24"/>
              </w:rPr>
              <w:t xml:space="preserve"> </w:t>
            </w:r>
            <w:r w:rsidRPr="00867975">
              <w:rPr>
                <w:b/>
                <w:bCs/>
                <w:sz w:val="24"/>
              </w:rPr>
              <w:t>Adresi:</w:t>
            </w:r>
          </w:p>
        </w:tc>
        <w:tc>
          <w:tcPr>
            <w:tcW w:w="4037" w:type="pct"/>
            <w:gridSpan w:val="2"/>
          </w:tcPr>
          <w:p w14:paraId="57899253" w14:textId="77777777" w:rsidR="00867975" w:rsidRPr="00867975" w:rsidRDefault="00867975" w:rsidP="00130615">
            <w:pPr>
              <w:pStyle w:val="TableParagraph"/>
            </w:pPr>
          </w:p>
        </w:tc>
      </w:tr>
      <w:tr w:rsidR="00867975" w:rsidRPr="00867975" w14:paraId="430EB27A" w14:textId="77777777" w:rsidTr="00867975">
        <w:trPr>
          <w:trHeight w:val="397"/>
        </w:trPr>
        <w:tc>
          <w:tcPr>
            <w:tcW w:w="963" w:type="pct"/>
            <w:shd w:val="clear" w:color="auto" w:fill="F2F2F2" w:themeFill="background1" w:themeFillShade="F2"/>
          </w:tcPr>
          <w:p w14:paraId="6E2E4722" w14:textId="77777777" w:rsidR="00867975" w:rsidRPr="00867975" w:rsidRDefault="00867975" w:rsidP="00130615">
            <w:pPr>
              <w:pStyle w:val="TableParagraph"/>
              <w:spacing w:line="292" w:lineRule="exact"/>
              <w:ind w:left="110"/>
              <w:rPr>
                <w:b/>
                <w:bCs/>
                <w:sz w:val="24"/>
              </w:rPr>
            </w:pPr>
            <w:r w:rsidRPr="00867975">
              <w:rPr>
                <w:b/>
                <w:bCs/>
                <w:sz w:val="24"/>
              </w:rPr>
              <w:t>İş</w:t>
            </w:r>
            <w:r w:rsidRPr="00867975">
              <w:rPr>
                <w:b/>
                <w:bCs/>
                <w:spacing w:val="-1"/>
                <w:sz w:val="24"/>
              </w:rPr>
              <w:t xml:space="preserve"> </w:t>
            </w:r>
            <w:r w:rsidRPr="00867975">
              <w:rPr>
                <w:b/>
                <w:bCs/>
                <w:sz w:val="24"/>
              </w:rPr>
              <w:t>Telefonu:</w:t>
            </w:r>
          </w:p>
        </w:tc>
        <w:tc>
          <w:tcPr>
            <w:tcW w:w="4037" w:type="pct"/>
            <w:gridSpan w:val="2"/>
          </w:tcPr>
          <w:p w14:paraId="006BCFC7" w14:textId="77777777" w:rsidR="00867975" w:rsidRPr="00867975" w:rsidRDefault="00867975" w:rsidP="00130615">
            <w:pPr>
              <w:pStyle w:val="TableParagraph"/>
            </w:pPr>
          </w:p>
        </w:tc>
      </w:tr>
      <w:tr w:rsidR="00867975" w:rsidRPr="00867975" w14:paraId="18DD3AA2" w14:textId="77777777" w:rsidTr="00867975">
        <w:trPr>
          <w:trHeight w:val="400"/>
        </w:trPr>
        <w:tc>
          <w:tcPr>
            <w:tcW w:w="963" w:type="pct"/>
            <w:shd w:val="clear" w:color="auto" w:fill="F2F2F2" w:themeFill="background1" w:themeFillShade="F2"/>
          </w:tcPr>
          <w:p w14:paraId="25E1BA1B" w14:textId="77777777" w:rsidR="00867975" w:rsidRPr="00867975" w:rsidRDefault="00867975" w:rsidP="00130615">
            <w:pPr>
              <w:pStyle w:val="TableParagraph"/>
              <w:spacing w:line="292" w:lineRule="exact"/>
              <w:ind w:left="110"/>
              <w:rPr>
                <w:b/>
                <w:bCs/>
                <w:sz w:val="24"/>
              </w:rPr>
            </w:pPr>
            <w:r w:rsidRPr="00867975">
              <w:rPr>
                <w:b/>
                <w:bCs/>
                <w:sz w:val="24"/>
              </w:rPr>
              <w:t>Cep Telefonu:</w:t>
            </w:r>
          </w:p>
        </w:tc>
        <w:tc>
          <w:tcPr>
            <w:tcW w:w="4037" w:type="pct"/>
            <w:gridSpan w:val="2"/>
          </w:tcPr>
          <w:p w14:paraId="5FAD5D32" w14:textId="77777777" w:rsidR="00867975" w:rsidRPr="00867975" w:rsidRDefault="00867975" w:rsidP="00130615">
            <w:pPr>
              <w:pStyle w:val="TableParagraph"/>
            </w:pPr>
          </w:p>
        </w:tc>
      </w:tr>
      <w:tr w:rsidR="00DC4BF7" w:rsidRPr="00867975" w14:paraId="2FECAA6D" w14:textId="77777777" w:rsidTr="00DC4BF7">
        <w:trPr>
          <w:trHeight w:val="400"/>
        </w:trPr>
        <w:tc>
          <w:tcPr>
            <w:tcW w:w="963" w:type="pct"/>
            <w:shd w:val="clear" w:color="auto" w:fill="F2F2F2" w:themeFill="background1" w:themeFillShade="F2"/>
          </w:tcPr>
          <w:p w14:paraId="65E7B6F3" w14:textId="7BF429A7" w:rsidR="00DC4BF7" w:rsidRPr="00867975" w:rsidRDefault="00DC4BF7" w:rsidP="00DC4BF7">
            <w:pPr>
              <w:pStyle w:val="TableParagraph"/>
              <w:spacing w:line="292" w:lineRule="exact"/>
              <w:ind w:left="110"/>
              <w:rPr>
                <w:b/>
                <w:bCs/>
                <w:sz w:val="24"/>
              </w:rPr>
            </w:pPr>
            <w:r w:rsidRPr="00DC4BF7">
              <w:rPr>
                <w:b/>
                <w:bCs/>
                <w:sz w:val="24"/>
              </w:rPr>
              <w:t>Başvuran ve Katılımcı İlişkisi*</w:t>
            </w:r>
          </w:p>
        </w:tc>
        <w:tc>
          <w:tcPr>
            <w:tcW w:w="2018" w:type="pct"/>
            <w:vAlign w:val="center"/>
          </w:tcPr>
          <w:p w14:paraId="093A980E" w14:textId="413663D1" w:rsidR="00DC4BF7" w:rsidRPr="00DC4BF7" w:rsidRDefault="00000000" w:rsidP="00DC4BF7">
            <w:pPr>
              <w:jc w:val="center"/>
              <w:rPr>
                <w:rFonts w:cs="Times New Roman"/>
                <w:sz w:val="24"/>
                <w:szCs w:val="24"/>
              </w:rPr>
            </w:pPr>
            <w:sdt>
              <w:sdtPr>
                <w:rPr>
                  <w:rFonts w:cs="Times New Roman"/>
                  <w:sz w:val="24"/>
                  <w:szCs w:val="24"/>
                </w:rPr>
                <w:id w:val="-1162385366"/>
                <w14:checkbox>
                  <w14:checked w14:val="0"/>
                  <w14:checkedState w14:val="2612" w14:font="MS Gothic"/>
                  <w14:uncheckedState w14:val="2610" w14:font="MS Gothic"/>
                </w14:checkbox>
              </w:sdtPr>
              <w:sdtContent>
                <w:r w:rsidR="00DC4BF7" w:rsidRPr="00DC4BF7">
                  <w:rPr>
                    <w:rFonts w:ascii="Segoe UI Symbol" w:eastAsia="MS Gothic" w:hAnsi="Segoe UI Symbol" w:cs="Segoe UI Symbol"/>
                    <w:sz w:val="24"/>
                    <w:szCs w:val="24"/>
                  </w:rPr>
                  <w:t>☐</w:t>
                </w:r>
              </w:sdtContent>
            </w:sdt>
            <w:r w:rsidR="00DC4BF7" w:rsidRPr="00DC4BF7">
              <w:rPr>
                <w:rFonts w:cs="Times New Roman"/>
                <w:sz w:val="24"/>
                <w:szCs w:val="24"/>
              </w:rPr>
              <w:t xml:space="preserve"> </w:t>
            </w:r>
            <w:proofErr w:type="spellStart"/>
            <w:r w:rsidR="00DC4BF7" w:rsidRPr="00DC4BF7">
              <w:rPr>
                <w:rFonts w:cs="Times New Roman"/>
                <w:sz w:val="24"/>
                <w:szCs w:val="24"/>
              </w:rPr>
              <w:t>Başvuran</w:t>
            </w:r>
            <w:proofErr w:type="spellEnd"/>
            <w:r w:rsidR="00DC4BF7" w:rsidRPr="00DC4BF7">
              <w:rPr>
                <w:rFonts w:cs="Times New Roman"/>
                <w:sz w:val="24"/>
                <w:szCs w:val="24"/>
              </w:rPr>
              <w:t xml:space="preserve"> </w:t>
            </w:r>
            <w:proofErr w:type="spellStart"/>
            <w:r w:rsidR="00DC4BF7" w:rsidRPr="00DC4BF7">
              <w:rPr>
                <w:rFonts w:cs="Times New Roman"/>
                <w:sz w:val="24"/>
                <w:szCs w:val="24"/>
              </w:rPr>
              <w:t>aynı</w:t>
            </w:r>
            <w:proofErr w:type="spellEnd"/>
            <w:r w:rsidR="00DC4BF7" w:rsidRPr="00DC4BF7">
              <w:rPr>
                <w:rFonts w:cs="Times New Roman"/>
                <w:sz w:val="24"/>
                <w:szCs w:val="24"/>
              </w:rPr>
              <w:t xml:space="preserve"> </w:t>
            </w:r>
            <w:proofErr w:type="spellStart"/>
            <w:r w:rsidR="00DC4BF7" w:rsidRPr="00DC4BF7">
              <w:rPr>
                <w:rFonts w:cs="Times New Roman"/>
                <w:sz w:val="24"/>
                <w:szCs w:val="24"/>
              </w:rPr>
              <w:t>zamanda</w:t>
            </w:r>
            <w:proofErr w:type="spellEnd"/>
            <w:r w:rsidR="00DC4BF7" w:rsidRPr="00DC4BF7">
              <w:rPr>
                <w:rFonts w:cs="Times New Roman"/>
                <w:sz w:val="24"/>
                <w:szCs w:val="24"/>
              </w:rPr>
              <w:t xml:space="preserve"> </w:t>
            </w:r>
            <w:proofErr w:type="spellStart"/>
            <w:r w:rsidR="00DC4BF7" w:rsidRPr="00DC4BF7">
              <w:rPr>
                <w:rFonts w:cs="Times New Roman"/>
                <w:sz w:val="24"/>
                <w:szCs w:val="24"/>
              </w:rPr>
              <w:t>katılımcıdır</w:t>
            </w:r>
            <w:proofErr w:type="spellEnd"/>
          </w:p>
        </w:tc>
        <w:tc>
          <w:tcPr>
            <w:tcW w:w="2019" w:type="pct"/>
            <w:vAlign w:val="center"/>
          </w:tcPr>
          <w:p w14:paraId="05628749" w14:textId="3EBDA2CC" w:rsidR="00DC4BF7" w:rsidRPr="00DC4BF7" w:rsidRDefault="00000000" w:rsidP="00DC4BF7">
            <w:pPr>
              <w:jc w:val="center"/>
              <w:rPr>
                <w:rFonts w:cs="Times New Roman"/>
                <w:sz w:val="24"/>
                <w:szCs w:val="24"/>
              </w:rPr>
            </w:pPr>
            <w:sdt>
              <w:sdtPr>
                <w:rPr>
                  <w:rFonts w:cs="Times New Roman"/>
                  <w:sz w:val="24"/>
                  <w:szCs w:val="24"/>
                </w:rPr>
                <w:id w:val="-557789717"/>
                <w14:checkbox>
                  <w14:checked w14:val="1"/>
                  <w14:checkedState w14:val="2612" w14:font="MS Gothic"/>
                  <w14:uncheckedState w14:val="2610" w14:font="MS Gothic"/>
                </w14:checkbox>
              </w:sdtPr>
              <w:sdtContent>
                <w:r w:rsidR="00C960A7">
                  <w:rPr>
                    <w:rFonts w:ascii="MS Gothic" w:eastAsia="MS Gothic" w:hAnsi="MS Gothic" w:cs="Times New Roman" w:hint="eastAsia"/>
                    <w:sz w:val="24"/>
                    <w:szCs w:val="24"/>
                  </w:rPr>
                  <w:t>☒</w:t>
                </w:r>
              </w:sdtContent>
            </w:sdt>
            <w:r w:rsidR="00DC4BF7" w:rsidRPr="00DC4BF7">
              <w:rPr>
                <w:rFonts w:cs="Times New Roman"/>
                <w:sz w:val="24"/>
                <w:szCs w:val="24"/>
              </w:rPr>
              <w:t xml:space="preserve"> </w:t>
            </w:r>
            <w:proofErr w:type="spellStart"/>
            <w:r w:rsidR="00DC4BF7" w:rsidRPr="00DC4BF7">
              <w:rPr>
                <w:rFonts w:cs="Times New Roman"/>
                <w:sz w:val="24"/>
                <w:szCs w:val="24"/>
              </w:rPr>
              <w:t>Katılımcılar</w:t>
            </w:r>
            <w:proofErr w:type="spellEnd"/>
            <w:r w:rsidR="00DC4BF7" w:rsidRPr="00DC4BF7">
              <w:rPr>
                <w:rFonts w:cs="Times New Roman"/>
                <w:sz w:val="24"/>
                <w:szCs w:val="24"/>
              </w:rPr>
              <w:t xml:space="preserve"> </w:t>
            </w:r>
            <w:proofErr w:type="spellStart"/>
            <w:r w:rsidR="00DC4BF7" w:rsidRPr="00DC4BF7">
              <w:rPr>
                <w:rFonts w:cs="Times New Roman"/>
                <w:sz w:val="24"/>
                <w:szCs w:val="24"/>
              </w:rPr>
              <w:t>adına</w:t>
            </w:r>
            <w:proofErr w:type="spellEnd"/>
            <w:r w:rsidR="00DC4BF7" w:rsidRPr="00DC4BF7">
              <w:rPr>
                <w:rFonts w:cs="Times New Roman"/>
                <w:sz w:val="24"/>
                <w:szCs w:val="24"/>
              </w:rPr>
              <w:t xml:space="preserve"> </w:t>
            </w:r>
            <w:proofErr w:type="spellStart"/>
            <w:r w:rsidR="00DC4BF7" w:rsidRPr="00DC4BF7">
              <w:rPr>
                <w:rFonts w:cs="Times New Roman"/>
                <w:sz w:val="24"/>
                <w:szCs w:val="24"/>
              </w:rPr>
              <w:t>başvuru</w:t>
            </w:r>
            <w:proofErr w:type="spellEnd"/>
            <w:r w:rsidR="00DC4BF7" w:rsidRPr="00DC4BF7">
              <w:rPr>
                <w:rFonts w:cs="Times New Roman"/>
                <w:sz w:val="24"/>
                <w:szCs w:val="24"/>
              </w:rPr>
              <w:t xml:space="preserve"> </w:t>
            </w:r>
            <w:proofErr w:type="spellStart"/>
            <w:r w:rsidR="00DC4BF7" w:rsidRPr="00DC4BF7">
              <w:rPr>
                <w:rFonts w:cs="Times New Roman"/>
                <w:sz w:val="24"/>
                <w:szCs w:val="24"/>
              </w:rPr>
              <w:t>yapar</w:t>
            </w:r>
            <w:proofErr w:type="spellEnd"/>
          </w:p>
        </w:tc>
      </w:tr>
      <w:tr w:rsidR="00867975" w:rsidRPr="00867975" w14:paraId="001609B6" w14:textId="77777777" w:rsidTr="00867975">
        <w:trPr>
          <w:trHeight w:val="1156"/>
        </w:trPr>
        <w:tc>
          <w:tcPr>
            <w:tcW w:w="963" w:type="pct"/>
            <w:shd w:val="clear" w:color="auto" w:fill="F2F2F2" w:themeFill="background1" w:themeFillShade="F2"/>
          </w:tcPr>
          <w:p w14:paraId="1CE20AD4" w14:textId="77777777" w:rsidR="00867975" w:rsidRPr="00867975" w:rsidRDefault="00867975" w:rsidP="00130615">
            <w:pPr>
              <w:pStyle w:val="TableParagraph"/>
              <w:spacing w:line="292" w:lineRule="exact"/>
              <w:ind w:left="110"/>
              <w:rPr>
                <w:b/>
                <w:bCs/>
                <w:sz w:val="24"/>
              </w:rPr>
            </w:pPr>
            <w:r w:rsidRPr="00867975">
              <w:rPr>
                <w:b/>
                <w:bCs/>
                <w:sz w:val="24"/>
              </w:rPr>
              <w:t xml:space="preserve">Not </w:t>
            </w:r>
          </w:p>
          <w:p w14:paraId="26C61672" w14:textId="77777777" w:rsidR="00867975" w:rsidRPr="00867975" w:rsidRDefault="00867975" w:rsidP="00130615">
            <w:pPr>
              <w:pStyle w:val="TableParagraph"/>
              <w:spacing w:line="292" w:lineRule="exact"/>
              <w:ind w:left="110"/>
              <w:rPr>
                <w:b/>
                <w:bCs/>
                <w:sz w:val="24"/>
              </w:rPr>
            </w:pPr>
            <w:r w:rsidRPr="00867975">
              <w:rPr>
                <w:b/>
                <w:bCs/>
                <w:sz w:val="16"/>
                <w:szCs w:val="14"/>
              </w:rPr>
              <w:t>(Özel notların burada bildirilmesi önemle rica olunur telefon ile bildirilen durumlar değerlendirmeye alınamayacaktır)</w:t>
            </w:r>
          </w:p>
        </w:tc>
        <w:tc>
          <w:tcPr>
            <w:tcW w:w="4037" w:type="pct"/>
            <w:gridSpan w:val="2"/>
          </w:tcPr>
          <w:p w14:paraId="1857EC6E" w14:textId="77777777" w:rsidR="00867975" w:rsidRPr="00867975" w:rsidRDefault="00867975" w:rsidP="00130615">
            <w:pPr>
              <w:pStyle w:val="TableParagraph"/>
            </w:pPr>
          </w:p>
        </w:tc>
      </w:tr>
    </w:tbl>
    <w:p w14:paraId="33306E3B" w14:textId="77777777" w:rsidR="00DC4BF7" w:rsidRPr="00DC4BF7" w:rsidRDefault="00DC4BF7" w:rsidP="00DC4BF7">
      <w:pPr>
        <w:tabs>
          <w:tab w:val="left" w:pos="6084"/>
        </w:tabs>
        <w:spacing w:after="0"/>
        <w:rPr>
          <w:sz w:val="18"/>
          <w:szCs w:val="18"/>
          <w:lang w:val="tr-TR"/>
        </w:rPr>
      </w:pPr>
      <w:r w:rsidRPr="00DC4BF7">
        <w:rPr>
          <w:sz w:val="18"/>
          <w:szCs w:val="18"/>
          <w:lang w:val="tr-TR"/>
        </w:rPr>
        <w:t>*Başvuran ve katılımcı aynı ise bu bölümün doldurulmasına gerek yoktur. Başvuran tüzel kişi bir grup adına başvuru yapıyorsa bu bölüm doldurulmalıdır ve adına başvuru yapılan katılımcıların listesi EK 1 de eksiksiz olarak sunulmalıdır.</w:t>
      </w:r>
    </w:p>
    <w:p w14:paraId="63096349" w14:textId="64019B82" w:rsidR="00867975" w:rsidRPr="00DC4BF7" w:rsidRDefault="00DC4BF7" w:rsidP="00DC4BF7">
      <w:pPr>
        <w:tabs>
          <w:tab w:val="left" w:pos="6084"/>
        </w:tabs>
        <w:rPr>
          <w:sz w:val="18"/>
          <w:szCs w:val="18"/>
          <w:lang w:val="tr-TR"/>
        </w:rPr>
      </w:pPr>
      <w:r w:rsidRPr="00DC4BF7">
        <w:rPr>
          <w:sz w:val="18"/>
          <w:szCs w:val="18"/>
          <w:lang w:val="tr-TR"/>
        </w:rPr>
        <w:t>Listede belirtilen mail adreslerine kullanıcı girişleri yapıldığı zaman otomatik mail ile şifreleri iletilecektir.</w:t>
      </w:r>
    </w:p>
    <w:p w14:paraId="13E9BDCB" w14:textId="77777777" w:rsidR="00DC4BF7" w:rsidRDefault="00DC4BF7" w:rsidP="00683C1C">
      <w:pPr>
        <w:tabs>
          <w:tab w:val="left" w:pos="6084"/>
        </w:tabs>
        <w:rPr>
          <w:lang w:val="tr-TR"/>
        </w:rPr>
      </w:pPr>
    </w:p>
    <w:tbl>
      <w:tblPr>
        <w:tblStyle w:val="TabloKlavuzu"/>
        <w:tblW w:w="0" w:type="auto"/>
        <w:tblLook w:val="04A0" w:firstRow="1" w:lastRow="0" w:firstColumn="1" w:lastColumn="0" w:noHBand="0" w:noVBand="1"/>
      </w:tblPr>
      <w:tblGrid>
        <w:gridCol w:w="3397"/>
        <w:gridCol w:w="1699"/>
        <w:gridCol w:w="3688"/>
        <w:gridCol w:w="1410"/>
      </w:tblGrid>
      <w:tr w:rsidR="00867975" w14:paraId="1042F017" w14:textId="77777777" w:rsidTr="00867975">
        <w:tc>
          <w:tcPr>
            <w:tcW w:w="10194" w:type="dxa"/>
            <w:gridSpan w:val="4"/>
            <w:shd w:val="clear" w:color="auto" w:fill="F2F2F2" w:themeFill="background1" w:themeFillShade="F2"/>
            <w:vAlign w:val="center"/>
          </w:tcPr>
          <w:p w14:paraId="404ACA62" w14:textId="7E5D8512" w:rsidR="00867975" w:rsidRPr="00867975" w:rsidRDefault="00867975" w:rsidP="00867975">
            <w:pPr>
              <w:tabs>
                <w:tab w:val="left" w:pos="6084"/>
              </w:tabs>
              <w:jc w:val="center"/>
              <w:rPr>
                <w:b/>
                <w:bCs/>
                <w:lang w:val="tr-TR"/>
              </w:rPr>
            </w:pPr>
            <w:r w:rsidRPr="00867975">
              <w:rPr>
                <w:b/>
                <w:bCs/>
                <w:lang w:val="tr-TR"/>
              </w:rPr>
              <w:t>Başvurulan Programlar</w:t>
            </w:r>
          </w:p>
        </w:tc>
      </w:tr>
      <w:tr w:rsidR="00867975" w14:paraId="3F0F86B5" w14:textId="77777777" w:rsidTr="00867975">
        <w:tc>
          <w:tcPr>
            <w:tcW w:w="3397" w:type="dxa"/>
            <w:shd w:val="clear" w:color="auto" w:fill="F2F2F2" w:themeFill="background1" w:themeFillShade="F2"/>
            <w:vAlign w:val="center"/>
          </w:tcPr>
          <w:p w14:paraId="730157B4" w14:textId="212040E6" w:rsidR="00867975" w:rsidRPr="00867975" w:rsidRDefault="00867975" w:rsidP="00867975">
            <w:pPr>
              <w:tabs>
                <w:tab w:val="left" w:pos="6084"/>
              </w:tabs>
              <w:jc w:val="center"/>
              <w:rPr>
                <w:b/>
                <w:bCs/>
                <w:lang w:val="tr-TR"/>
              </w:rPr>
            </w:pPr>
            <w:r w:rsidRPr="00867975">
              <w:rPr>
                <w:b/>
                <w:bCs/>
                <w:lang w:val="tr-TR"/>
              </w:rPr>
              <w:t>Program Adı</w:t>
            </w:r>
          </w:p>
        </w:tc>
        <w:tc>
          <w:tcPr>
            <w:tcW w:w="1699" w:type="dxa"/>
            <w:shd w:val="clear" w:color="auto" w:fill="F2F2F2" w:themeFill="background1" w:themeFillShade="F2"/>
            <w:vAlign w:val="center"/>
          </w:tcPr>
          <w:p w14:paraId="158E7AD2" w14:textId="37384E22" w:rsidR="00867975" w:rsidRPr="00867975" w:rsidRDefault="00867975" w:rsidP="00867975">
            <w:pPr>
              <w:tabs>
                <w:tab w:val="left" w:pos="6084"/>
              </w:tabs>
              <w:jc w:val="center"/>
              <w:rPr>
                <w:b/>
                <w:bCs/>
                <w:lang w:val="tr-TR"/>
              </w:rPr>
            </w:pPr>
            <w:r w:rsidRPr="00867975">
              <w:rPr>
                <w:b/>
                <w:bCs/>
                <w:lang w:val="tr-TR"/>
              </w:rPr>
              <w:t>Fiyat</w:t>
            </w:r>
          </w:p>
        </w:tc>
        <w:tc>
          <w:tcPr>
            <w:tcW w:w="3688" w:type="dxa"/>
            <w:shd w:val="clear" w:color="auto" w:fill="F2F2F2" w:themeFill="background1" w:themeFillShade="F2"/>
            <w:vAlign w:val="center"/>
          </w:tcPr>
          <w:p w14:paraId="160A8975" w14:textId="5A18AEDC" w:rsidR="00867975" w:rsidRPr="00867975" w:rsidRDefault="00867975" w:rsidP="00867975">
            <w:pPr>
              <w:tabs>
                <w:tab w:val="left" w:pos="6084"/>
              </w:tabs>
              <w:jc w:val="center"/>
              <w:rPr>
                <w:b/>
                <w:bCs/>
                <w:lang w:val="tr-TR"/>
              </w:rPr>
            </w:pPr>
            <w:r w:rsidRPr="00867975">
              <w:rPr>
                <w:b/>
                <w:bCs/>
                <w:lang w:val="tr-TR"/>
              </w:rPr>
              <w:t>Program Adı</w:t>
            </w:r>
          </w:p>
        </w:tc>
        <w:tc>
          <w:tcPr>
            <w:tcW w:w="1410" w:type="dxa"/>
            <w:shd w:val="clear" w:color="auto" w:fill="F2F2F2" w:themeFill="background1" w:themeFillShade="F2"/>
            <w:vAlign w:val="center"/>
          </w:tcPr>
          <w:p w14:paraId="2D4805B4" w14:textId="7FF9091B" w:rsidR="00867975" w:rsidRPr="00867975" w:rsidRDefault="00867975" w:rsidP="00867975">
            <w:pPr>
              <w:tabs>
                <w:tab w:val="left" w:pos="6084"/>
              </w:tabs>
              <w:jc w:val="center"/>
              <w:rPr>
                <w:b/>
                <w:bCs/>
                <w:lang w:val="tr-TR"/>
              </w:rPr>
            </w:pPr>
            <w:r w:rsidRPr="00867975">
              <w:rPr>
                <w:b/>
                <w:bCs/>
                <w:lang w:val="tr-TR"/>
              </w:rPr>
              <w:t>Fiyat</w:t>
            </w:r>
          </w:p>
        </w:tc>
      </w:tr>
      <w:tr w:rsidR="00867975" w14:paraId="69295A7C" w14:textId="77777777" w:rsidTr="00867975">
        <w:tc>
          <w:tcPr>
            <w:tcW w:w="3397" w:type="dxa"/>
            <w:vAlign w:val="center"/>
          </w:tcPr>
          <w:p w14:paraId="51AFB00F" w14:textId="4E051A49" w:rsidR="00867975" w:rsidRDefault="00000000" w:rsidP="00867975">
            <w:pPr>
              <w:tabs>
                <w:tab w:val="left" w:pos="6084"/>
              </w:tabs>
              <w:jc w:val="left"/>
              <w:rPr>
                <w:lang w:val="tr-TR"/>
              </w:rPr>
            </w:pPr>
            <w:sdt>
              <w:sdtPr>
                <w:rPr>
                  <w:lang w:val="tr-TR"/>
                </w:rPr>
                <w:id w:val="1382206435"/>
                <w14:checkbox>
                  <w14:checked w14:val="0"/>
                  <w14:checkedState w14:val="2612" w14:font="MS Gothic"/>
                  <w14:uncheckedState w14:val="2610" w14:font="MS Gothic"/>
                </w14:checkbox>
              </w:sdtPr>
              <w:sdtContent>
                <w:r w:rsidR="00867975">
                  <w:rPr>
                    <w:rFonts w:ascii="MS Gothic" w:eastAsia="MS Gothic" w:hAnsi="MS Gothic" w:hint="eastAsia"/>
                    <w:lang w:val="tr-TR"/>
                  </w:rPr>
                  <w:t>☐</w:t>
                </w:r>
              </w:sdtContent>
            </w:sdt>
            <w:r w:rsidR="00867975">
              <w:rPr>
                <w:lang w:val="tr-TR"/>
              </w:rPr>
              <w:t xml:space="preserve"> BACT 2 (yılda 2x5 örnek)</w:t>
            </w:r>
          </w:p>
        </w:tc>
        <w:tc>
          <w:tcPr>
            <w:tcW w:w="1699" w:type="dxa"/>
            <w:vAlign w:val="center"/>
          </w:tcPr>
          <w:p w14:paraId="5C021546" w14:textId="77777777" w:rsidR="00867975" w:rsidRDefault="00867975" w:rsidP="00867975">
            <w:pPr>
              <w:tabs>
                <w:tab w:val="left" w:pos="6084"/>
              </w:tabs>
              <w:jc w:val="left"/>
              <w:rPr>
                <w:lang w:val="tr-TR"/>
              </w:rPr>
            </w:pPr>
          </w:p>
        </w:tc>
        <w:tc>
          <w:tcPr>
            <w:tcW w:w="3688" w:type="dxa"/>
            <w:vAlign w:val="center"/>
          </w:tcPr>
          <w:p w14:paraId="56F718DD" w14:textId="5921B387" w:rsidR="00867975" w:rsidRDefault="00000000" w:rsidP="00867975">
            <w:pPr>
              <w:tabs>
                <w:tab w:val="left" w:pos="6084"/>
              </w:tabs>
              <w:jc w:val="left"/>
              <w:rPr>
                <w:lang w:val="tr-TR"/>
              </w:rPr>
            </w:pPr>
            <w:sdt>
              <w:sdtPr>
                <w:rPr>
                  <w:lang w:val="tr-TR"/>
                </w:rPr>
                <w:id w:val="990450045"/>
                <w14:checkbox>
                  <w14:checked w14:val="0"/>
                  <w14:checkedState w14:val="2612" w14:font="MS Gothic"/>
                  <w14:uncheckedState w14:val="2610" w14:font="MS Gothic"/>
                </w14:checkbox>
              </w:sdtPr>
              <w:sdtContent>
                <w:r w:rsidR="00867975">
                  <w:rPr>
                    <w:rFonts w:ascii="MS Gothic" w:eastAsia="MS Gothic" w:hAnsi="MS Gothic" w:hint="eastAsia"/>
                    <w:lang w:val="tr-TR"/>
                  </w:rPr>
                  <w:t>☐</w:t>
                </w:r>
              </w:sdtContent>
            </w:sdt>
            <w:r w:rsidR="00867975">
              <w:rPr>
                <w:lang w:val="tr-TR"/>
              </w:rPr>
              <w:t xml:space="preserve"> HEMC 2 (yılda 2x2 örnek)</w:t>
            </w:r>
          </w:p>
        </w:tc>
        <w:tc>
          <w:tcPr>
            <w:tcW w:w="1410" w:type="dxa"/>
            <w:vAlign w:val="center"/>
          </w:tcPr>
          <w:p w14:paraId="6081A87B" w14:textId="77777777" w:rsidR="00867975" w:rsidRDefault="00867975" w:rsidP="00867975">
            <w:pPr>
              <w:tabs>
                <w:tab w:val="left" w:pos="6084"/>
              </w:tabs>
              <w:jc w:val="left"/>
              <w:rPr>
                <w:lang w:val="tr-TR"/>
              </w:rPr>
            </w:pPr>
          </w:p>
        </w:tc>
      </w:tr>
      <w:tr w:rsidR="00867975" w14:paraId="4A7F7F66" w14:textId="77777777" w:rsidTr="00867975">
        <w:tc>
          <w:tcPr>
            <w:tcW w:w="3397" w:type="dxa"/>
            <w:tcBorders>
              <w:bottom w:val="single" w:sz="4" w:space="0" w:color="auto"/>
            </w:tcBorders>
            <w:vAlign w:val="center"/>
          </w:tcPr>
          <w:p w14:paraId="72814526" w14:textId="33282592" w:rsidR="00867975" w:rsidRDefault="00000000" w:rsidP="00867975">
            <w:pPr>
              <w:tabs>
                <w:tab w:val="left" w:pos="6084"/>
              </w:tabs>
              <w:jc w:val="left"/>
              <w:rPr>
                <w:lang w:val="tr-TR"/>
              </w:rPr>
            </w:pPr>
            <w:sdt>
              <w:sdtPr>
                <w:rPr>
                  <w:lang w:val="tr-TR"/>
                </w:rPr>
                <w:id w:val="1617720997"/>
                <w14:checkbox>
                  <w14:checked w14:val="0"/>
                  <w14:checkedState w14:val="2612" w14:font="MS Gothic"/>
                  <w14:uncheckedState w14:val="2610" w14:font="MS Gothic"/>
                </w14:checkbox>
              </w:sdtPr>
              <w:sdtContent>
                <w:r w:rsidR="00867975">
                  <w:rPr>
                    <w:rFonts w:ascii="MS Gothic" w:eastAsia="MS Gothic" w:hAnsi="MS Gothic" w:hint="eastAsia"/>
                    <w:lang w:val="tr-TR"/>
                  </w:rPr>
                  <w:t>☐</w:t>
                </w:r>
              </w:sdtContent>
            </w:sdt>
            <w:r w:rsidR="00867975">
              <w:rPr>
                <w:lang w:val="tr-TR"/>
              </w:rPr>
              <w:t xml:space="preserve"> BACT 3 (yılda 3x5 örnek)</w:t>
            </w:r>
          </w:p>
        </w:tc>
        <w:tc>
          <w:tcPr>
            <w:tcW w:w="1699" w:type="dxa"/>
            <w:tcBorders>
              <w:bottom w:val="single" w:sz="4" w:space="0" w:color="auto"/>
            </w:tcBorders>
            <w:vAlign w:val="center"/>
          </w:tcPr>
          <w:p w14:paraId="6446B78B" w14:textId="77777777" w:rsidR="00867975" w:rsidRDefault="00867975" w:rsidP="00867975">
            <w:pPr>
              <w:tabs>
                <w:tab w:val="left" w:pos="6084"/>
              </w:tabs>
              <w:jc w:val="left"/>
              <w:rPr>
                <w:lang w:val="tr-TR"/>
              </w:rPr>
            </w:pPr>
          </w:p>
        </w:tc>
        <w:tc>
          <w:tcPr>
            <w:tcW w:w="3688" w:type="dxa"/>
            <w:tcBorders>
              <w:bottom w:val="single" w:sz="4" w:space="0" w:color="auto"/>
            </w:tcBorders>
            <w:vAlign w:val="center"/>
          </w:tcPr>
          <w:p w14:paraId="07FC2957" w14:textId="48F29CD5" w:rsidR="00867975" w:rsidRDefault="00000000" w:rsidP="00867975">
            <w:pPr>
              <w:tabs>
                <w:tab w:val="left" w:pos="6084"/>
              </w:tabs>
              <w:jc w:val="left"/>
              <w:rPr>
                <w:lang w:val="tr-TR"/>
              </w:rPr>
            </w:pPr>
            <w:sdt>
              <w:sdtPr>
                <w:rPr>
                  <w:lang w:val="tr-TR"/>
                </w:rPr>
                <w:id w:val="1676070462"/>
                <w14:checkbox>
                  <w14:checked w14:val="0"/>
                  <w14:checkedState w14:val="2612" w14:font="MS Gothic"/>
                  <w14:uncheckedState w14:val="2610" w14:font="MS Gothic"/>
                </w14:checkbox>
              </w:sdtPr>
              <w:sdtContent>
                <w:r w:rsidR="00867975">
                  <w:rPr>
                    <w:rFonts w:ascii="MS Gothic" w:eastAsia="MS Gothic" w:hAnsi="MS Gothic" w:hint="eastAsia"/>
                    <w:lang w:val="tr-TR"/>
                  </w:rPr>
                  <w:t>☐</w:t>
                </w:r>
              </w:sdtContent>
            </w:sdt>
            <w:r w:rsidR="00867975">
              <w:rPr>
                <w:lang w:val="tr-TR"/>
              </w:rPr>
              <w:t xml:space="preserve"> HEMC 3 (yılda 3x2 örnek)</w:t>
            </w:r>
          </w:p>
        </w:tc>
        <w:tc>
          <w:tcPr>
            <w:tcW w:w="1410" w:type="dxa"/>
            <w:tcBorders>
              <w:bottom w:val="single" w:sz="4" w:space="0" w:color="auto"/>
            </w:tcBorders>
            <w:vAlign w:val="center"/>
          </w:tcPr>
          <w:p w14:paraId="6FCA99E9" w14:textId="77777777" w:rsidR="00867975" w:rsidRDefault="00867975" w:rsidP="00867975">
            <w:pPr>
              <w:tabs>
                <w:tab w:val="left" w:pos="6084"/>
              </w:tabs>
              <w:jc w:val="left"/>
              <w:rPr>
                <w:lang w:val="tr-TR"/>
              </w:rPr>
            </w:pPr>
          </w:p>
        </w:tc>
      </w:tr>
      <w:tr w:rsidR="00867975" w14:paraId="324255FF" w14:textId="77777777" w:rsidTr="00867975">
        <w:tc>
          <w:tcPr>
            <w:tcW w:w="10194" w:type="dxa"/>
            <w:gridSpan w:val="4"/>
            <w:tcBorders>
              <w:top w:val="single" w:sz="4" w:space="0" w:color="auto"/>
              <w:left w:val="nil"/>
              <w:bottom w:val="nil"/>
              <w:right w:val="nil"/>
            </w:tcBorders>
            <w:vAlign w:val="center"/>
          </w:tcPr>
          <w:p w14:paraId="1EDB04AB" w14:textId="77777777" w:rsidR="00867975" w:rsidRPr="00867975" w:rsidRDefault="00867975" w:rsidP="00867975">
            <w:pPr>
              <w:tabs>
                <w:tab w:val="left" w:pos="6084"/>
              </w:tabs>
              <w:jc w:val="left"/>
              <w:rPr>
                <w:sz w:val="18"/>
                <w:szCs w:val="18"/>
                <w:lang w:val="tr-TR"/>
              </w:rPr>
            </w:pPr>
            <w:proofErr w:type="gramStart"/>
            <w:r w:rsidRPr="00867975">
              <w:rPr>
                <w:sz w:val="18"/>
                <w:szCs w:val="18"/>
                <w:lang w:val="tr-TR"/>
              </w:rPr>
              <w:t>BACT :</w:t>
            </w:r>
            <w:proofErr w:type="gramEnd"/>
            <w:r w:rsidRPr="00867975">
              <w:rPr>
                <w:sz w:val="18"/>
                <w:szCs w:val="18"/>
                <w:lang w:val="tr-TR"/>
              </w:rPr>
              <w:t xml:space="preserve"> Bakteri tanımlama ve antibiyotik duyarlılık   </w:t>
            </w:r>
          </w:p>
          <w:p w14:paraId="65A2D13F" w14:textId="534ECAD1" w:rsidR="00867975" w:rsidRDefault="00867975" w:rsidP="00867975">
            <w:pPr>
              <w:tabs>
                <w:tab w:val="left" w:pos="6084"/>
              </w:tabs>
              <w:jc w:val="left"/>
              <w:rPr>
                <w:lang w:val="tr-TR"/>
              </w:rPr>
            </w:pPr>
            <w:proofErr w:type="gramStart"/>
            <w:r w:rsidRPr="00867975">
              <w:rPr>
                <w:sz w:val="18"/>
                <w:szCs w:val="18"/>
                <w:lang w:val="tr-TR"/>
              </w:rPr>
              <w:t>HEMC :</w:t>
            </w:r>
            <w:proofErr w:type="gramEnd"/>
            <w:r w:rsidRPr="00867975">
              <w:rPr>
                <w:sz w:val="18"/>
                <w:szCs w:val="18"/>
                <w:lang w:val="tr-TR"/>
              </w:rPr>
              <w:t xml:space="preserve"> Kan kültürü</w:t>
            </w:r>
          </w:p>
        </w:tc>
      </w:tr>
    </w:tbl>
    <w:p w14:paraId="4375E552" w14:textId="5B6F973A" w:rsidR="00683C1C" w:rsidRDefault="00683C1C" w:rsidP="00683C1C">
      <w:pPr>
        <w:tabs>
          <w:tab w:val="left" w:pos="6084"/>
        </w:tabs>
        <w:rPr>
          <w:lang w:val="tr-TR"/>
        </w:rPr>
      </w:pPr>
      <w:r w:rsidRPr="00867975">
        <w:rPr>
          <w:lang w:val="tr-TR"/>
        </w:rPr>
        <w:tab/>
      </w:r>
    </w:p>
    <w:p w14:paraId="36332D40" w14:textId="77777777" w:rsidR="00867975" w:rsidRDefault="00867975" w:rsidP="00683C1C">
      <w:pPr>
        <w:tabs>
          <w:tab w:val="left" w:pos="6084"/>
        </w:tabs>
        <w:rPr>
          <w:lang w:val="tr-TR"/>
        </w:rPr>
      </w:pPr>
    </w:p>
    <w:p w14:paraId="2E313F60" w14:textId="47AA4F47" w:rsidR="00590A5B" w:rsidRDefault="00590A5B" w:rsidP="00683C1C">
      <w:pPr>
        <w:tabs>
          <w:tab w:val="left" w:pos="6084"/>
        </w:tabs>
        <w:rPr>
          <w:lang w:val="tr-TR"/>
        </w:rPr>
      </w:pPr>
      <w:r>
        <w:rPr>
          <w:lang w:val="tr-TR"/>
        </w:rPr>
        <w:br w:type="page"/>
      </w:r>
    </w:p>
    <w:p w14:paraId="1BCB5981" w14:textId="77777777" w:rsidR="00590A5B" w:rsidRPr="00526CE9" w:rsidRDefault="00590A5B" w:rsidP="00590A5B">
      <w:pPr>
        <w:pStyle w:val="Balk1"/>
        <w:jc w:val="center"/>
        <w:rPr>
          <w:lang w:val="tr-TR"/>
        </w:rPr>
      </w:pPr>
      <w:r w:rsidRPr="00526CE9">
        <w:rPr>
          <w:lang w:val="tr-TR"/>
        </w:rPr>
        <w:lastRenderedPageBreak/>
        <w:t>SÖZLEŞME ŞARTLARI ve KATILIMCI BİLGİLENDİRME</w:t>
      </w:r>
    </w:p>
    <w:p w14:paraId="63356D26" w14:textId="77777777"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Bu başvuru formu sözleşme yerine geçmektedir.</w:t>
      </w:r>
    </w:p>
    <w:p w14:paraId="13A928FE" w14:textId="77777777"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Formun her sayfası imzalanmalı kaşelenmelidir.</w:t>
      </w:r>
    </w:p>
    <w:p w14:paraId="5B96581C" w14:textId="359D69A4"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 xml:space="preserve">Form doldurulup firma yetkilisi tarafından kaşe imza yapıldıktan sonra firma kurumsal maili ile </w:t>
      </w:r>
      <w:r w:rsidRPr="00590A5B">
        <w:rPr>
          <w:sz w:val="18"/>
          <w:szCs w:val="18"/>
          <w:lang w:val="tr-TR"/>
        </w:rPr>
        <w:t>info@miqc.net</w:t>
      </w:r>
      <w:r w:rsidRPr="00526CE9">
        <w:rPr>
          <w:sz w:val="18"/>
          <w:szCs w:val="18"/>
          <w:lang w:val="tr-TR"/>
        </w:rPr>
        <w:t xml:space="preserve"> mail adresine gönderilmelidir. Aynı işlem </w:t>
      </w:r>
      <w:r>
        <w:rPr>
          <w:sz w:val="18"/>
          <w:szCs w:val="18"/>
          <w:lang w:val="tr-TR"/>
        </w:rPr>
        <w:t>MIQC</w:t>
      </w:r>
      <w:r w:rsidRPr="00526CE9">
        <w:rPr>
          <w:sz w:val="18"/>
          <w:szCs w:val="18"/>
          <w:lang w:val="tr-TR"/>
        </w:rPr>
        <w:t xml:space="preserve"> tarafından da yapılıp başvuran kişiye iletilecektir.</w:t>
      </w:r>
    </w:p>
    <w:p w14:paraId="31BF2116" w14:textId="118BF0FC"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 xml:space="preserve">Katılımcıların kayıtları formda belirtilen mail adresleri üzerinden </w:t>
      </w:r>
      <w:r>
        <w:rPr>
          <w:sz w:val="18"/>
          <w:szCs w:val="18"/>
          <w:lang w:val="tr-TR"/>
        </w:rPr>
        <w:t>MIQC</w:t>
      </w:r>
      <w:r w:rsidRPr="00526CE9">
        <w:rPr>
          <w:sz w:val="18"/>
          <w:szCs w:val="18"/>
          <w:lang w:val="tr-TR"/>
        </w:rPr>
        <w:t xml:space="preserve"> personelleri tarafından gerçekleştirilir, kayıtları yapılan katılımcılara sistem tarafından giriş şifreleri iletilir.</w:t>
      </w:r>
    </w:p>
    <w:p w14:paraId="0C650696" w14:textId="575315AF" w:rsidR="00590A5B" w:rsidRPr="00526CE9" w:rsidRDefault="00DA797D" w:rsidP="00590A5B">
      <w:pPr>
        <w:pStyle w:val="ListeParagraf"/>
        <w:widowControl w:val="0"/>
        <w:numPr>
          <w:ilvl w:val="0"/>
          <w:numId w:val="4"/>
        </w:numPr>
        <w:tabs>
          <w:tab w:val="left" w:pos="1696"/>
        </w:tabs>
        <w:autoSpaceDE w:val="0"/>
        <w:autoSpaceDN w:val="0"/>
        <w:spacing w:after="0" w:line="276" w:lineRule="auto"/>
        <w:ind w:right="-27"/>
        <w:contextualSpacing w:val="0"/>
        <w:rPr>
          <w:sz w:val="18"/>
          <w:szCs w:val="18"/>
          <w:lang w:val="tr-TR"/>
        </w:rPr>
      </w:pPr>
      <w:r>
        <w:rPr>
          <w:sz w:val="18"/>
          <w:szCs w:val="18"/>
          <w:lang w:val="tr-TR"/>
        </w:rPr>
        <w:t xml:space="preserve">MIQC.net </w:t>
      </w:r>
      <w:r w:rsidRPr="00526CE9">
        <w:rPr>
          <w:sz w:val="18"/>
          <w:szCs w:val="18"/>
          <w:lang w:val="tr-TR"/>
        </w:rPr>
        <w:t>web</w:t>
      </w:r>
      <w:r w:rsidR="00590A5B">
        <w:rPr>
          <w:sz w:val="18"/>
          <w:szCs w:val="18"/>
          <w:lang w:val="tr-TR"/>
        </w:rPr>
        <w:t xml:space="preserve"> sitesi </w:t>
      </w:r>
      <w:r>
        <w:rPr>
          <w:sz w:val="18"/>
          <w:szCs w:val="18"/>
          <w:lang w:val="tr-TR"/>
        </w:rPr>
        <w:t xml:space="preserve">kullanım </w:t>
      </w:r>
      <w:r w:rsidRPr="00526CE9">
        <w:rPr>
          <w:sz w:val="18"/>
          <w:szCs w:val="18"/>
          <w:lang w:val="tr-TR"/>
        </w:rPr>
        <w:t xml:space="preserve">kılavuzuna </w:t>
      </w:r>
      <w:hyperlink r:id="rId8" w:history="1">
        <w:r w:rsidR="00590A5B" w:rsidRPr="00AD7EC3">
          <w:rPr>
            <w:rStyle w:val="Kpr"/>
            <w:sz w:val="18"/>
            <w:szCs w:val="18"/>
            <w:lang w:val="tr-TR"/>
          </w:rPr>
          <w:t>www.miqc.net</w:t>
        </w:r>
      </w:hyperlink>
      <w:r w:rsidR="00590A5B">
        <w:rPr>
          <w:sz w:val="18"/>
          <w:szCs w:val="18"/>
          <w:lang w:val="tr-TR"/>
        </w:rPr>
        <w:t xml:space="preserve"> </w:t>
      </w:r>
      <w:r w:rsidR="00590A5B" w:rsidRPr="00526CE9">
        <w:rPr>
          <w:sz w:val="18"/>
          <w:szCs w:val="18"/>
          <w:lang w:val="tr-TR"/>
        </w:rPr>
        <w:t xml:space="preserve">adresi </w:t>
      </w:r>
      <w:r w:rsidRPr="00526CE9">
        <w:rPr>
          <w:sz w:val="18"/>
          <w:szCs w:val="18"/>
          <w:lang w:val="tr-TR"/>
        </w:rPr>
        <w:t xml:space="preserve">dokümanlar </w:t>
      </w:r>
      <w:r w:rsidR="00590A5B" w:rsidRPr="00526CE9">
        <w:rPr>
          <w:sz w:val="18"/>
          <w:szCs w:val="18"/>
          <w:lang w:val="tr-TR"/>
        </w:rPr>
        <w:t>sekmesinden ulaşabilirsiniz.</w:t>
      </w:r>
    </w:p>
    <w:p w14:paraId="7C2D3654" w14:textId="0EFA8871" w:rsidR="00590A5B"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Katılımcılar, programlara ait teknik bilgiler</w:t>
      </w:r>
      <w:r w:rsidR="00DA797D">
        <w:rPr>
          <w:sz w:val="18"/>
          <w:szCs w:val="18"/>
          <w:lang w:val="tr-TR"/>
        </w:rPr>
        <w:t>e</w:t>
      </w:r>
      <w:r w:rsidRPr="00526CE9">
        <w:rPr>
          <w:sz w:val="18"/>
          <w:szCs w:val="18"/>
          <w:lang w:val="tr-TR"/>
        </w:rPr>
        <w:t xml:space="preserve"> </w:t>
      </w:r>
      <w:bookmarkStart w:id="0" w:name="_Hlk136589681"/>
      <w:bookmarkStart w:id="1" w:name="_Hlk136345742"/>
      <w:r>
        <w:rPr>
          <w:sz w:val="18"/>
          <w:szCs w:val="18"/>
          <w:lang w:val="tr-TR"/>
        </w:rPr>
        <w:fldChar w:fldCharType="begin"/>
      </w:r>
      <w:r>
        <w:rPr>
          <w:sz w:val="18"/>
          <w:szCs w:val="18"/>
          <w:lang w:val="tr-TR"/>
        </w:rPr>
        <w:instrText>HYPERLINK "http://www.miqc.net"</w:instrText>
      </w:r>
      <w:r>
        <w:rPr>
          <w:sz w:val="18"/>
          <w:szCs w:val="18"/>
          <w:lang w:val="tr-TR"/>
        </w:rPr>
      </w:r>
      <w:r>
        <w:rPr>
          <w:sz w:val="18"/>
          <w:szCs w:val="18"/>
          <w:lang w:val="tr-TR"/>
        </w:rPr>
        <w:fldChar w:fldCharType="separate"/>
      </w:r>
      <w:r w:rsidRPr="00AD7EC3">
        <w:rPr>
          <w:rStyle w:val="Kpr"/>
          <w:sz w:val="18"/>
          <w:szCs w:val="18"/>
          <w:lang w:val="tr-TR"/>
        </w:rPr>
        <w:t>www.miqc.net</w:t>
      </w:r>
      <w:r>
        <w:rPr>
          <w:sz w:val="18"/>
          <w:szCs w:val="18"/>
          <w:lang w:val="tr-TR"/>
        </w:rPr>
        <w:fldChar w:fldCharType="end"/>
      </w:r>
      <w:r>
        <w:rPr>
          <w:sz w:val="18"/>
          <w:szCs w:val="18"/>
          <w:lang w:val="tr-TR"/>
        </w:rPr>
        <w:t xml:space="preserve"> </w:t>
      </w:r>
      <w:r w:rsidRPr="00526CE9">
        <w:rPr>
          <w:sz w:val="18"/>
          <w:szCs w:val="18"/>
          <w:lang w:val="tr-TR"/>
        </w:rPr>
        <w:t>adresinde yer alan “</w:t>
      </w:r>
      <w:bookmarkStart w:id="2" w:name="_Hlk136346084"/>
      <w:r w:rsidRPr="00526CE9">
        <w:rPr>
          <w:sz w:val="18"/>
          <w:szCs w:val="18"/>
          <w:lang w:val="tr-TR"/>
        </w:rPr>
        <w:t>Program Protokolü</w:t>
      </w:r>
      <w:bookmarkEnd w:id="2"/>
      <w:r w:rsidRPr="00526CE9">
        <w:rPr>
          <w:sz w:val="18"/>
          <w:szCs w:val="18"/>
          <w:lang w:val="tr-TR"/>
        </w:rPr>
        <w:t>” sekmesind</w:t>
      </w:r>
      <w:r w:rsidR="00DA797D">
        <w:rPr>
          <w:sz w:val="18"/>
          <w:szCs w:val="18"/>
          <w:lang w:val="tr-TR"/>
        </w:rPr>
        <w:t>en ulaşabilirler</w:t>
      </w:r>
      <w:r w:rsidRPr="00526CE9">
        <w:rPr>
          <w:sz w:val="18"/>
          <w:szCs w:val="18"/>
          <w:lang w:val="tr-TR"/>
        </w:rPr>
        <w:t>.</w:t>
      </w:r>
      <w:bookmarkEnd w:id="0"/>
    </w:p>
    <w:bookmarkEnd w:id="1"/>
    <w:p w14:paraId="6A2C478E" w14:textId="25D93755"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Numunelerin dağıtım tarihleri, sonuç giriş </w:t>
      </w:r>
      <w:r w:rsidR="00DA42A9">
        <w:rPr>
          <w:sz w:val="18"/>
          <w:szCs w:val="18"/>
          <w:lang w:val="tr-TR"/>
        </w:rPr>
        <w:t xml:space="preserve">açılış ve sonuç giriş kapanış </w:t>
      </w:r>
      <w:r w:rsidRPr="00526CE9">
        <w:rPr>
          <w:sz w:val="18"/>
          <w:szCs w:val="18"/>
          <w:lang w:val="tr-TR"/>
        </w:rPr>
        <w:t xml:space="preserve">tarihleri, itiraz süreleri ve rapor yayınlama tarihleri </w:t>
      </w:r>
      <w:hyperlink r:id="rId9" w:history="1">
        <w:r w:rsidR="00DA797D" w:rsidRPr="00AD7EC3">
          <w:rPr>
            <w:rStyle w:val="Kpr"/>
            <w:sz w:val="18"/>
            <w:szCs w:val="18"/>
            <w:lang w:val="tr-TR"/>
          </w:rPr>
          <w:t>www.miqc.net</w:t>
        </w:r>
      </w:hyperlink>
      <w:r w:rsidR="00DA797D">
        <w:rPr>
          <w:sz w:val="18"/>
          <w:szCs w:val="18"/>
          <w:lang w:val="tr-TR"/>
        </w:rPr>
        <w:t xml:space="preserve"> </w:t>
      </w:r>
      <w:r w:rsidRPr="00526CE9">
        <w:rPr>
          <w:sz w:val="18"/>
          <w:szCs w:val="18"/>
          <w:lang w:val="tr-TR"/>
        </w:rPr>
        <w:t>adresinde yer alan “Takvim” sekmesinde katılımcılara sunulmuştur.</w:t>
      </w:r>
    </w:p>
    <w:p w14:paraId="3FC1F86A" w14:textId="03C6A3C9"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Numune gönderimi sorumluluğu </w:t>
      </w:r>
      <w:proofErr w:type="spellStart"/>
      <w:r w:rsidR="00DA797D">
        <w:rPr>
          <w:sz w:val="18"/>
          <w:szCs w:val="18"/>
          <w:lang w:val="tr-TR"/>
        </w:rPr>
        <w:t>MIQC</w:t>
      </w:r>
      <w:r w:rsidR="00EE188C">
        <w:rPr>
          <w:sz w:val="18"/>
          <w:szCs w:val="18"/>
          <w:lang w:val="tr-TR"/>
        </w:rPr>
        <w:t>’</w:t>
      </w:r>
      <w:r w:rsidRPr="00526CE9">
        <w:rPr>
          <w:sz w:val="18"/>
          <w:szCs w:val="18"/>
          <w:lang w:val="tr-TR"/>
        </w:rPr>
        <w:t>a</w:t>
      </w:r>
      <w:proofErr w:type="spellEnd"/>
      <w:r w:rsidRPr="00526CE9">
        <w:rPr>
          <w:sz w:val="18"/>
          <w:szCs w:val="18"/>
          <w:lang w:val="tr-TR"/>
        </w:rPr>
        <w:t xml:space="preserve"> ait olup, numunelerin soğuk zincir koşullarında strafor köpük içerisinde, kurum adı, kurum adresi, yetkili iletişim bilgileri açık şekilde gönderilmektedir. Numune gönderimi başladığında </w:t>
      </w:r>
      <w:r w:rsidR="00DA797D">
        <w:rPr>
          <w:sz w:val="18"/>
          <w:szCs w:val="18"/>
          <w:lang w:val="tr-TR"/>
        </w:rPr>
        <w:t>katılımcılara mail ile bilgilendirme yapılmaktadır</w:t>
      </w:r>
      <w:r w:rsidRPr="00526CE9">
        <w:rPr>
          <w:sz w:val="18"/>
          <w:szCs w:val="18"/>
          <w:lang w:val="tr-TR"/>
        </w:rPr>
        <w:t xml:space="preserve">. </w:t>
      </w:r>
      <w:r w:rsidR="00DA797D">
        <w:rPr>
          <w:sz w:val="18"/>
          <w:szCs w:val="18"/>
          <w:lang w:val="tr-TR"/>
        </w:rPr>
        <w:t>Numune teslim aldım bilgisi tüm katılımcılardan telefon ve mail vasıtasıyla toplanmaktadır.</w:t>
      </w:r>
      <w:r w:rsidRPr="00526CE9">
        <w:rPr>
          <w:sz w:val="18"/>
          <w:szCs w:val="18"/>
          <w:lang w:val="tr-TR"/>
        </w:rPr>
        <w:t xml:space="preserve"> Numunelere itiraz süresi numuneler teslim alındıktan sonraki 5 iş günüdür.</w:t>
      </w:r>
    </w:p>
    <w:p w14:paraId="0F63CE95" w14:textId="3BF2B850" w:rsidR="00590A5B" w:rsidRPr="00AB5F46"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AB5F46">
        <w:rPr>
          <w:sz w:val="18"/>
          <w:szCs w:val="18"/>
          <w:lang w:val="tr-TR"/>
        </w:rPr>
        <w:t>Programlarımızda</w:t>
      </w:r>
      <w:r w:rsidR="00AB5F46" w:rsidRPr="00AB5F46">
        <w:rPr>
          <w:sz w:val="18"/>
          <w:szCs w:val="18"/>
          <w:lang w:val="tr-TR"/>
        </w:rPr>
        <w:t xml:space="preserve"> bakteri</w:t>
      </w:r>
      <w:r w:rsidRPr="00AB5F46">
        <w:rPr>
          <w:sz w:val="18"/>
          <w:szCs w:val="18"/>
          <w:lang w:val="tr-TR"/>
        </w:rPr>
        <w:t xml:space="preserve"> </w:t>
      </w:r>
      <w:r w:rsidR="00AB5F46" w:rsidRPr="00AB5F46">
        <w:rPr>
          <w:sz w:val="18"/>
          <w:szCs w:val="18"/>
          <w:lang w:val="tr-TR"/>
        </w:rPr>
        <w:t>tür analizi için akredite taşeron kullanılmaktadır</w:t>
      </w:r>
      <w:r w:rsidRPr="00AB5F46">
        <w:rPr>
          <w:sz w:val="18"/>
          <w:szCs w:val="18"/>
          <w:lang w:val="tr-TR"/>
        </w:rPr>
        <w:t>.</w:t>
      </w:r>
    </w:p>
    <w:p w14:paraId="02F8D5F7" w14:textId="77777777"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Numunelerin çalışılması ile ilgili metot kısıtlaması olmamakla beraber numuneler çalışılırken rutin hasta gibi çalışılması gerekmektedir. </w:t>
      </w:r>
    </w:p>
    <w:p w14:paraId="1F35222D" w14:textId="77777777"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Katılımcı eşleştirme, performans değerlendirme ve nihai rapor yetkisi taşerona verilmemektedir</w:t>
      </w:r>
    </w:p>
    <w:p w14:paraId="546CC9BA" w14:textId="48FC6ABB"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Numunelerin çalışılması ile ilgili kurallar numunelere özgü prospektüsler ile numunelerin yanında çıktı olarak ve yine </w:t>
      </w:r>
      <w:hyperlink r:id="rId10" w:history="1">
        <w:r w:rsidR="00DA797D" w:rsidRPr="00AD7EC3">
          <w:rPr>
            <w:rStyle w:val="Kpr"/>
            <w:sz w:val="18"/>
            <w:szCs w:val="18"/>
            <w:lang w:val="tr-TR"/>
          </w:rPr>
          <w:t>www.miqc.net</w:t>
        </w:r>
      </w:hyperlink>
      <w:r w:rsidR="00DA797D">
        <w:rPr>
          <w:sz w:val="18"/>
          <w:szCs w:val="18"/>
          <w:lang w:val="tr-TR"/>
        </w:rPr>
        <w:t xml:space="preserve"> </w:t>
      </w:r>
      <w:r w:rsidRPr="00526CE9">
        <w:rPr>
          <w:sz w:val="18"/>
          <w:szCs w:val="18"/>
          <w:lang w:val="tr-TR"/>
        </w:rPr>
        <w:t xml:space="preserve">adresinde dijital olarak katılımcılara sunulmaktadır. </w:t>
      </w:r>
    </w:p>
    <w:p w14:paraId="6C83C9F2" w14:textId="768175F6"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Sonuç girişleri </w:t>
      </w:r>
      <w:hyperlink r:id="rId11" w:history="1">
        <w:r w:rsidR="00DA797D" w:rsidRPr="00AD7EC3">
          <w:rPr>
            <w:rStyle w:val="Kpr"/>
            <w:sz w:val="18"/>
            <w:szCs w:val="18"/>
            <w:lang w:val="tr-TR"/>
          </w:rPr>
          <w:t>www.miqc.net</w:t>
        </w:r>
      </w:hyperlink>
      <w:r w:rsidR="00DA797D">
        <w:rPr>
          <w:sz w:val="18"/>
          <w:szCs w:val="18"/>
          <w:lang w:val="tr-TR"/>
        </w:rPr>
        <w:t xml:space="preserve"> </w:t>
      </w:r>
      <w:r w:rsidRPr="00526CE9">
        <w:rPr>
          <w:sz w:val="18"/>
          <w:szCs w:val="18"/>
          <w:lang w:val="tr-TR"/>
        </w:rPr>
        <w:t>üzerinden yapılmaktadır</w:t>
      </w:r>
      <w:r w:rsidR="00DA797D">
        <w:rPr>
          <w:sz w:val="18"/>
          <w:szCs w:val="18"/>
          <w:lang w:val="tr-TR"/>
        </w:rPr>
        <w:t>.</w:t>
      </w:r>
    </w:p>
    <w:p w14:paraId="408B457A" w14:textId="58023F3B"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Çevrim öncesinde katılımcı sayısı garanti edilmez. Katılımcı sonuçlarından hesaplama yapılan çevrimler için minimum katılımcı sayısı </w:t>
      </w:r>
      <w:r w:rsidRPr="00526CE9">
        <w:rPr>
          <w:sz w:val="18"/>
          <w:szCs w:val="18"/>
          <w:u w:val="single"/>
          <w:lang w:val="tr-TR"/>
        </w:rPr>
        <w:t>5</w:t>
      </w:r>
      <w:r w:rsidRPr="00526CE9">
        <w:rPr>
          <w:sz w:val="18"/>
          <w:szCs w:val="18"/>
          <w:lang w:val="tr-TR"/>
        </w:rPr>
        <w:t xml:space="preserve"> olarak belirlenmiştir.</w:t>
      </w:r>
    </w:p>
    <w:p w14:paraId="726E8848" w14:textId="2FCDD684" w:rsidR="00590A5B" w:rsidRPr="00526CE9" w:rsidRDefault="00590A5B" w:rsidP="00590A5B">
      <w:pPr>
        <w:pStyle w:val="ListeParagraf"/>
        <w:widowControl w:val="0"/>
        <w:numPr>
          <w:ilvl w:val="0"/>
          <w:numId w:val="4"/>
        </w:numPr>
        <w:autoSpaceDE w:val="0"/>
        <w:autoSpaceDN w:val="0"/>
        <w:spacing w:after="0" w:line="240" w:lineRule="auto"/>
        <w:contextualSpacing w:val="0"/>
        <w:rPr>
          <w:sz w:val="18"/>
          <w:szCs w:val="18"/>
          <w:lang w:val="tr-TR"/>
        </w:rPr>
      </w:pPr>
      <w:r w:rsidRPr="00526CE9">
        <w:rPr>
          <w:sz w:val="18"/>
          <w:szCs w:val="18"/>
          <w:lang w:val="tr-TR"/>
        </w:rPr>
        <w:t xml:space="preserve">Raporlara itiraz süresi rapor açıklandıktan sonra </w:t>
      </w:r>
      <w:r w:rsidR="00EE188C">
        <w:rPr>
          <w:sz w:val="18"/>
          <w:szCs w:val="18"/>
          <w:lang w:val="tr-TR"/>
        </w:rPr>
        <w:t>5</w:t>
      </w:r>
      <w:r w:rsidRPr="00526CE9">
        <w:rPr>
          <w:sz w:val="18"/>
          <w:szCs w:val="18"/>
          <w:lang w:val="tr-TR"/>
        </w:rPr>
        <w:t xml:space="preserve"> iş günüdür. Bu sürenin aşılması halinde itiraz kabul edilemeyecektir. Raporlara itiraz </w:t>
      </w:r>
      <w:hyperlink r:id="rId12" w:history="1">
        <w:r w:rsidR="00DA797D" w:rsidRPr="00AD7EC3">
          <w:rPr>
            <w:rStyle w:val="Kpr"/>
            <w:sz w:val="18"/>
            <w:szCs w:val="18"/>
            <w:lang w:val="tr-TR"/>
          </w:rPr>
          <w:t>www.miqc.net</w:t>
        </w:r>
      </w:hyperlink>
      <w:r w:rsidR="00DA797D">
        <w:rPr>
          <w:sz w:val="18"/>
          <w:szCs w:val="18"/>
          <w:lang w:val="tr-TR"/>
        </w:rPr>
        <w:t xml:space="preserve"> </w:t>
      </w:r>
      <w:r w:rsidRPr="00526CE9">
        <w:rPr>
          <w:sz w:val="18"/>
          <w:szCs w:val="18"/>
          <w:lang w:val="tr-TR"/>
        </w:rPr>
        <w:t>adresinden Dokümanlar içerisinde yer alan “</w:t>
      </w:r>
      <w:r w:rsidR="00DA797D" w:rsidRPr="00526CE9">
        <w:rPr>
          <w:sz w:val="18"/>
          <w:szCs w:val="18"/>
          <w:lang w:val="tr-TR"/>
        </w:rPr>
        <w:t>Şikâyet</w:t>
      </w:r>
      <w:r w:rsidRPr="00526CE9">
        <w:rPr>
          <w:sz w:val="18"/>
          <w:szCs w:val="18"/>
          <w:lang w:val="tr-TR"/>
        </w:rPr>
        <w:t xml:space="preserve"> İtiraz ve Talep Formu” doldurularak </w:t>
      </w:r>
      <w:hyperlink r:id="rId13" w:history="1">
        <w:r w:rsidR="00DA797D" w:rsidRPr="00AD7EC3">
          <w:rPr>
            <w:rStyle w:val="Kpr"/>
            <w:sz w:val="18"/>
            <w:szCs w:val="18"/>
            <w:lang w:val="tr-TR"/>
          </w:rPr>
          <w:t>info@miqc.net</w:t>
        </w:r>
      </w:hyperlink>
      <w:r w:rsidR="00DA797D">
        <w:rPr>
          <w:sz w:val="18"/>
          <w:szCs w:val="18"/>
          <w:lang w:val="tr-TR"/>
        </w:rPr>
        <w:t xml:space="preserve"> </w:t>
      </w:r>
      <w:r w:rsidRPr="00526CE9">
        <w:rPr>
          <w:sz w:val="18"/>
          <w:szCs w:val="18"/>
          <w:lang w:val="tr-TR"/>
        </w:rPr>
        <w:t>adresine mail yoluyla yapılır.</w:t>
      </w:r>
    </w:p>
    <w:p w14:paraId="156F392E" w14:textId="25C10C3F"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 xml:space="preserve">Kurumlar, </w:t>
      </w:r>
      <w:r w:rsidR="00DA797D">
        <w:rPr>
          <w:sz w:val="18"/>
          <w:szCs w:val="18"/>
          <w:lang w:val="tr-TR"/>
        </w:rPr>
        <w:t>MIQC</w:t>
      </w:r>
      <w:r w:rsidRPr="00526CE9">
        <w:rPr>
          <w:sz w:val="18"/>
          <w:szCs w:val="18"/>
          <w:lang w:val="tr-TR"/>
        </w:rPr>
        <w:t xml:space="preserve"> DKK programlarında kayıtları devam ettiği sürece hilelerin önüne geçilmesi açısından programlar ve elde edilen sonuçlar hakkında diğer kurumlar ile iletişime geçmemeyi bu durumun belirlenmesi halinde sözleşmenin tek taraflı ve ödeme iadesiz olarak fesih hakkının </w:t>
      </w:r>
      <w:proofErr w:type="spellStart"/>
      <w:r w:rsidR="00DA797D">
        <w:rPr>
          <w:sz w:val="18"/>
          <w:szCs w:val="18"/>
          <w:lang w:val="tr-TR"/>
        </w:rPr>
        <w:t>MIQC’de</w:t>
      </w:r>
      <w:proofErr w:type="spellEnd"/>
      <w:r w:rsidRPr="00526CE9">
        <w:rPr>
          <w:sz w:val="18"/>
          <w:szCs w:val="18"/>
          <w:lang w:val="tr-TR"/>
        </w:rPr>
        <w:t xml:space="preserve"> olduğunu kabul eder.</w:t>
      </w:r>
    </w:p>
    <w:p w14:paraId="66F15979" w14:textId="51C97456" w:rsidR="00590A5B" w:rsidRPr="00526CE9" w:rsidRDefault="00DA797D" w:rsidP="00590A5B">
      <w:pPr>
        <w:pStyle w:val="ListeParagraf"/>
        <w:widowControl w:val="0"/>
        <w:numPr>
          <w:ilvl w:val="0"/>
          <w:numId w:val="4"/>
        </w:numPr>
        <w:autoSpaceDE w:val="0"/>
        <w:autoSpaceDN w:val="0"/>
        <w:spacing w:after="0" w:line="240" w:lineRule="auto"/>
        <w:contextualSpacing w:val="0"/>
        <w:rPr>
          <w:sz w:val="18"/>
          <w:szCs w:val="18"/>
          <w:lang w:val="tr-TR"/>
        </w:rPr>
      </w:pPr>
      <w:r>
        <w:rPr>
          <w:sz w:val="18"/>
          <w:szCs w:val="18"/>
          <w:lang w:val="tr-TR"/>
        </w:rPr>
        <w:t>MIQC</w:t>
      </w:r>
      <w:r w:rsidR="00590A5B" w:rsidRPr="00526CE9">
        <w:rPr>
          <w:sz w:val="18"/>
          <w:szCs w:val="18"/>
          <w:lang w:val="tr-TR"/>
        </w:rPr>
        <w:t xml:space="preserve">, işbu sözleşme kapsamında elde ettiği kişisel verileri KVKK ve ilgili mevzuatta yer alan hüküm ve şartlara uygun olarak elde ettiğini ve ilgili mevzuat uyarınca sahip olduğu tüm yükümlülüklerini eksiksiz bir şekilde ifa ettiğini kabul, beyan ve taahhüt eder. Doğrudan kurum tarafından elde edilen ve </w:t>
      </w:r>
      <w:proofErr w:type="spellStart"/>
      <w:r>
        <w:rPr>
          <w:sz w:val="18"/>
          <w:szCs w:val="18"/>
          <w:lang w:val="tr-TR"/>
        </w:rPr>
        <w:t>MIQC’ye</w:t>
      </w:r>
      <w:proofErr w:type="spellEnd"/>
      <w:r w:rsidR="00590A5B" w:rsidRPr="00526CE9">
        <w:rPr>
          <w:sz w:val="18"/>
          <w:szCs w:val="18"/>
          <w:lang w:val="tr-TR"/>
        </w:rPr>
        <w:t xml:space="preserve"> sağlanan/iletilen kişisel veriler bu hüküm kapsamı dışındadır ve söz konusu verilere ilişkin sorumluluk tamamen kuruma aittir.</w:t>
      </w:r>
    </w:p>
    <w:p w14:paraId="540266E6" w14:textId="06AB5E5F" w:rsidR="00590A5B" w:rsidRPr="00526CE9" w:rsidRDefault="00DA797D" w:rsidP="00590A5B">
      <w:pPr>
        <w:pStyle w:val="ListeParagraf"/>
        <w:widowControl w:val="0"/>
        <w:numPr>
          <w:ilvl w:val="0"/>
          <w:numId w:val="4"/>
        </w:numPr>
        <w:tabs>
          <w:tab w:val="left" w:pos="1696"/>
        </w:tabs>
        <w:autoSpaceDE w:val="0"/>
        <w:autoSpaceDN w:val="0"/>
        <w:spacing w:after="0" w:line="276" w:lineRule="auto"/>
        <w:ind w:right="-27"/>
        <w:contextualSpacing w:val="0"/>
        <w:rPr>
          <w:sz w:val="18"/>
          <w:szCs w:val="18"/>
          <w:lang w:val="tr-TR"/>
        </w:rPr>
      </w:pPr>
      <w:r w:rsidRPr="00DA797D">
        <w:rPr>
          <w:bCs/>
          <w:sz w:val="18"/>
          <w:szCs w:val="18"/>
          <w:lang w:val="tr-TR"/>
        </w:rPr>
        <w:t>MIQC</w:t>
      </w:r>
      <w:r w:rsidR="00590A5B" w:rsidRPr="00526CE9">
        <w:rPr>
          <w:sz w:val="18"/>
          <w:szCs w:val="18"/>
          <w:lang w:val="tr-TR"/>
        </w:rPr>
        <w:t>, işbu sözleşme kapsamında elde ettiği ve aralarında özel nitelikli kişisel</w:t>
      </w:r>
      <w:r w:rsidR="00590A5B" w:rsidRPr="00526CE9">
        <w:rPr>
          <w:spacing w:val="1"/>
          <w:sz w:val="18"/>
          <w:szCs w:val="18"/>
          <w:lang w:val="tr-TR"/>
        </w:rPr>
        <w:t xml:space="preserve"> </w:t>
      </w:r>
      <w:r w:rsidR="00590A5B" w:rsidRPr="00526CE9">
        <w:rPr>
          <w:sz w:val="18"/>
          <w:szCs w:val="18"/>
          <w:lang w:val="tr-TR"/>
        </w:rPr>
        <w:t>verilerin de bulunabileceği her türlü kişisel verinin muhafazası için tüm gerekli</w:t>
      </w:r>
      <w:r w:rsidR="00590A5B" w:rsidRPr="00526CE9">
        <w:rPr>
          <w:spacing w:val="1"/>
          <w:sz w:val="18"/>
          <w:szCs w:val="18"/>
          <w:lang w:val="tr-TR"/>
        </w:rPr>
        <w:t xml:space="preserve"> </w:t>
      </w:r>
      <w:r w:rsidR="00590A5B" w:rsidRPr="00526CE9">
        <w:rPr>
          <w:sz w:val="18"/>
          <w:szCs w:val="18"/>
          <w:lang w:val="tr-TR"/>
        </w:rPr>
        <w:t>önlemleri alacak ve bu verileri sözleşmeye konu hizmetlerin sunulmasına yönelik</w:t>
      </w:r>
      <w:r w:rsidR="00EE188C">
        <w:rPr>
          <w:sz w:val="18"/>
          <w:szCs w:val="18"/>
          <w:lang w:val="tr-TR"/>
        </w:rPr>
        <w:t xml:space="preserve"> </w:t>
      </w:r>
      <w:r w:rsidR="00590A5B" w:rsidRPr="00526CE9">
        <w:rPr>
          <w:spacing w:val="-52"/>
          <w:sz w:val="18"/>
          <w:szCs w:val="18"/>
          <w:lang w:val="tr-TR"/>
        </w:rPr>
        <w:t xml:space="preserve">                 </w:t>
      </w:r>
      <w:r w:rsidR="00590A5B" w:rsidRPr="00526CE9">
        <w:rPr>
          <w:sz w:val="18"/>
          <w:szCs w:val="18"/>
          <w:lang w:val="tr-TR"/>
        </w:rPr>
        <w:t>amaçlar ve ilgili mevzuattan kaynaklanan yükümlülükler haricinde herhangi bir</w:t>
      </w:r>
      <w:r w:rsidR="00590A5B" w:rsidRPr="00526CE9">
        <w:rPr>
          <w:spacing w:val="1"/>
          <w:sz w:val="18"/>
          <w:szCs w:val="18"/>
          <w:lang w:val="tr-TR"/>
        </w:rPr>
        <w:t xml:space="preserve"> </w:t>
      </w:r>
      <w:r w:rsidR="00590A5B" w:rsidRPr="00526CE9">
        <w:rPr>
          <w:sz w:val="18"/>
          <w:szCs w:val="18"/>
          <w:lang w:val="tr-TR"/>
        </w:rPr>
        <w:t>amaçla kullanmayacak ve bu amaçla bu verileri üçüncü kişi ve/veya kişiler ile</w:t>
      </w:r>
      <w:r w:rsidR="00590A5B" w:rsidRPr="00526CE9">
        <w:rPr>
          <w:spacing w:val="1"/>
          <w:sz w:val="18"/>
          <w:szCs w:val="18"/>
          <w:lang w:val="tr-TR"/>
        </w:rPr>
        <w:t xml:space="preserve"> </w:t>
      </w:r>
      <w:r w:rsidR="00590A5B" w:rsidRPr="00526CE9">
        <w:rPr>
          <w:sz w:val="18"/>
          <w:szCs w:val="18"/>
          <w:lang w:val="tr-TR"/>
        </w:rPr>
        <w:t xml:space="preserve">paylaşmayacaktır. Yasal otoriteden bilgi talebi geldiği zaman </w:t>
      </w:r>
      <w:r>
        <w:rPr>
          <w:sz w:val="18"/>
          <w:szCs w:val="18"/>
          <w:lang w:val="tr-TR"/>
        </w:rPr>
        <w:t>MIQC</w:t>
      </w:r>
      <w:r w:rsidR="00590A5B" w:rsidRPr="00526CE9">
        <w:rPr>
          <w:sz w:val="18"/>
          <w:szCs w:val="18"/>
          <w:lang w:val="tr-TR"/>
        </w:rPr>
        <w:t xml:space="preserve"> karşı tarafa bildirerek bilgi paylaşımında bulunacaktır. Yeterlilik deney programında kullanılan tüm bilgiler gizli bilgi kapsamında değerlendirilecektir.</w:t>
      </w:r>
    </w:p>
    <w:p w14:paraId="7B326DA0" w14:textId="77777777" w:rsidR="00590A5B" w:rsidRPr="00526CE9" w:rsidRDefault="00590A5B" w:rsidP="00590A5B">
      <w:pPr>
        <w:pStyle w:val="ListeParagraf"/>
        <w:widowControl w:val="0"/>
        <w:numPr>
          <w:ilvl w:val="0"/>
          <w:numId w:val="4"/>
        </w:numPr>
        <w:tabs>
          <w:tab w:val="left" w:pos="1696"/>
        </w:tabs>
        <w:autoSpaceDE w:val="0"/>
        <w:autoSpaceDN w:val="0"/>
        <w:spacing w:after="0" w:line="278" w:lineRule="auto"/>
        <w:ind w:right="-27"/>
        <w:contextualSpacing w:val="0"/>
        <w:rPr>
          <w:sz w:val="18"/>
          <w:szCs w:val="18"/>
          <w:lang w:val="tr-TR"/>
        </w:rPr>
      </w:pPr>
      <w:r w:rsidRPr="00526CE9">
        <w:rPr>
          <w:sz w:val="18"/>
          <w:szCs w:val="18"/>
          <w:lang w:val="tr-TR"/>
        </w:rPr>
        <w:t>Taraflardan biri, diğer tarafın sözleşme hükümlerine aykırı davrandığını düşünmesi</w:t>
      </w:r>
      <w:r w:rsidRPr="00526CE9">
        <w:rPr>
          <w:spacing w:val="1"/>
          <w:sz w:val="18"/>
          <w:szCs w:val="18"/>
          <w:lang w:val="tr-TR"/>
        </w:rPr>
        <w:t xml:space="preserve"> </w:t>
      </w:r>
      <w:r w:rsidRPr="00526CE9">
        <w:rPr>
          <w:sz w:val="18"/>
          <w:szCs w:val="18"/>
          <w:lang w:val="tr-TR"/>
        </w:rPr>
        <w:t>halinde, karşı tarafı yazılı olarak uyarır. Aykırılığın düzeltilmesinin mümkün</w:t>
      </w:r>
      <w:r w:rsidRPr="00526CE9">
        <w:rPr>
          <w:spacing w:val="1"/>
          <w:sz w:val="18"/>
          <w:szCs w:val="18"/>
          <w:lang w:val="tr-TR"/>
        </w:rPr>
        <w:t xml:space="preserve"> </w:t>
      </w:r>
      <w:r w:rsidRPr="00526CE9">
        <w:rPr>
          <w:sz w:val="18"/>
          <w:szCs w:val="18"/>
          <w:lang w:val="tr-TR"/>
        </w:rPr>
        <w:t xml:space="preserve">olmayacağı kanaatine varılması halinde, tarafların her türlü hakları ve alacakları saklı </w:t>
      </w:r>
      <w:r w:rsidRPr="00526CE9">
        <w:rPr>
          <w:spacing w:val="-52"/>
          <w:sz w:val="18"/>
          <w:szCs w:val="18"/>
          <w:lang w:val="tr-TR"/>
        </w:rPr>
        <w:t xml:space="preserve">  </w:t>
      </w:r>
      <w:r w:rsidRPr="00526CE9">
        <w:rPr>
          <w:sz w:val="18"/>
          <w:szCs w:val="18"/>
          <w:lang w:val="tr-TR"/>
        </w:rPr>
        <w:t>kalmak kaydıyla sözleşmenin tek taraflı olarak feshi mümkündür. Sözleşmenin feshi</w:t>
      </w:r>
      <w:r w:rsidRPr="00526CE9">
        <w:rPr>
          <w:spacing w:val="1"/>
          <w:sz w:val="18"/>
          <w:szCs w:val="18"/>
          <w:lang w:val="tr-TR"/>
        </w:rPr>
        <w:t xml:space="preserve"> </w:t>
      </w:r>
      <w:r w:rsidRPr="00526CE9">
        <w:rPr>
          <w:sz w:val="18"/>
          <w:szCs w:val="18"/>
          <w:lang w:val="tr-TR"/>
        </w:rPr>
        <w:t>halinde,</w:t>
      </w:r>
      <w:r w:rsidRPr="00526CE9">
        <w:rPr>
          <w:spacing w:val="-3"/>
          <w:sz w:val="18"/>
          <w:szCs w:val="18"/>
          <w:lang w:val="tr-TR"/>
        </w:rPr>
        <w:t xml:space="preserve"> </w:t>
      </w:r>
      <w:r w:rsidRPr="00526CE9">
        <w:rPr>
          <w:sz w:val="18"/>
          <w:szCs w:val="18"/>
          <w:lang w:val="tr-TR"/>
        </w:rPr>
        <w:t>fesih</w:t>
      </w:r>
      <w:r w:rsidRPr="00526CE9">
        <w:rPr>
          <w:spacing w:val="-3"/>
          <w:sz w:val="18"/>
          <w:szCs w:val="18"/>
          <w:lang w:val="tr-TR"/>
        </w:rPr>
        <w:t xml:space="preserve"> </w:t>
      </w:r>
      <w:r w:rsidRPr="00526CE9">
        <w:rPr>
          <w:sz w:val="18"/>
          <w:szCs w:val="18"/>
          <w:lang w:val="tr-TR"/>
        </w:rPr>
        <w:t>tarihine</w:t>
      </w:r>
      <w:r w:rsidRPr="00526CE9">
        <w:rPr>
          <w:spacing w:val="-1"/>
          <w:sz w:val="18"/>
          <w:szCs w:val="18"/>
          <w:lang w:val="tr-TR"/>
        </w:rPr>
        <w:t xml:space="preserve"> </w:t>
      </w:r>
      <w:r w:rsidRPr="00526CE9">
        <w:rPr>
          <w:sz w:val="18"/>
          <w:szCs w:val="18"/>
          <w:lang w:val="tr-TR"/>
        </w:rPr>
        <w:t>kadar</w:t>
      </w:r>
      <w:r w:rsidRPr="00526CE9">
        <w:rPr>
          <w:spacing w:val="1"/>
          <w:sz w:val="18"/>
          <w:szCs w:val="18"/>
          <w:lang w:val="tr-TR"/>
        </w:rPr>
        <w:t xml:space="preserve"> </w:t>
      </w:r>
      <w:r w:rsidRPr="00526CE9">
        <w:rPr>
          <w:sz w:val="18"/>
          <w:szCs w:val="18"/>
          <w:lang w:val="tr-TR"/>
        </w:rPr>
        <w:t>olan</w:t>
      </w:r>
      <w:r w:rsidRPr="00526CE9">
        <w:rPr>
          <w:spacing w:val="2"/>
          <w:sz w:val="18"/>
          <w:szCs w:val="18"/>
          <w:lang w:val="tr-TR"/>
        </w:rPr>
        <w:t xml:space="preserve"> </w:t>
      </w:r>
      <w:r w:rsidRPr="00526CE9">
        <w:rPr>
          <w:sz w:val="18"/>
          <w:szCs w:val="18"/>
          <w:lang w:val="tr-TR"/>
        </w:rPr>
        <w:t>karşılıklı</w:t>
      </w:r>
      <w:r w:rsidRPr="00526CE9">
        <w:rPr>
          <w:spacing w:val="-1"/>
          <w:sz w:val="18"/>
          <w:szCs w:val="18"/>
          <w:lang w:val="tr-TR"/>
        </w:rPr>
        <w:t xml:space="preserve"> </w:t>
      </w:r>
      <w:r w:rsidRPr="00526CE9">
        <w:rPr>
          <w:sz w:val="18"/>
          <w:szCs w:val="18"/>
          <w:lang w:val="tr-TR"/>
        </w:rPr>
        <w:t>alacaklar</w:t>
      </w:r>
      <w:r w:rsidRPr="00526CE9">
        <w:rPr>
          <w:spacing w:val="-1"/>
          <w:sz w:val="18"/>
          <w:szCs w:val="18"/>
          <w:lang w:val="tr-TR"/>
        </w:rPr>
        <w:t xml:space="preserve"> </w:t>
      </w:r>
      <w:r w:rsidRPr="00526CE9">
        <w:rPr>
          <w:sz w:val="18"/>
          <w:szCs w:val="18"/>
          <w:lang w:val="tr-TR"/>
        </w:rPr>
        <w:t>30</w:t>
      </w:r>
      <w:r w:rsidRPr="00526CE9">
        <w:rPr>
          <w:spacing w:val="-2"/>
          <w:sz w:val="18"/>
          <w:szCs w:val="18"/>
          <w:lang w:val="tr-TR"/>
        </w:rPr>
        <w:t xml:space="preserve"> </w:t>
      </w:r>
      <w:r w:rsidRPr="00526CE9">
        <w:rPr>
          <w:sz w:val="18"/>
          <w:szCs w:val="18"/>
          <w:lang w:val="tr-TR"/>
        </w:rPr>
        <w:t>gün</w:t>
      </w:r>
      <w:r w:rsidRPr="00526CE9">
        <w:rPr>
          <w:spacing w:val="-3"/>
          <w:sz w:val="18"/>
          <w:szCs w:val="18"/>
          <w:lang w:val="tr-TR"/>
        </w:rPr>
        <w:t xml:space="preserve"> </w:t>
      </w:r>
      <w:r w:rsidRPr="00526CE9">
        <w:rPr>
          <w:sz w:val="18"/>
          <w:szCs w:val="18"/>
          <w:lang w:val="tr-TR"/>
        </w:rPr>
        <w:t>içinde defaten</w:t>
      </w:r>
      <w:r w:rsidRPr="00526CE9">
        <w:rPr>
          <w:spacing w:val="-3"/>
          <w:sz w:val="18"/>
          <w:szCs w:val="18"/>
          <w:lang w:val="tr-TR"/>
        </w:rPr>
        <w:t xml:space="preserve"> </w:t>
      </w:r>
      <w:r w:rsidRPr="00526CE9">
        <w:rPr>
          <w:sz w:val="18"/>
          <w:szCs w:val="18"/>
          <w:lang w:val="tr-TR"/>
        </w:rPr>
        <w:t>ödenir.</w:t>
      </w:r>
    </w:p>
    <w:p w14:paraId="58A49ECA" w14:textId="14CD7926" w:rsidR="00590A5B" w:rsidRPr="00526CE9" w:rsidRDefault="00590A5B" w:rsidP="00590A5B">
      <w:pPr>
        <w:pStyle w:val="ListeParagraf"/>
        <w:widowControl w:val="0"/>
        <w:numPr>
          <w:ilvl w:val="0"/>
          <w:numId w:val="4"/>
        </w:numPr>
        <w:tabs>
          <w:tab w:val="left" w:pos="1696"/>
        </w:tabs>
        <w:autoSpaceDE w:val="0"/>
        <w:autoSpaceDN w:val="0"/>
        <w:spacing w:after="0" w:line="276" w:lineRule="auto"/>
        <w:ind w:right="-27"/>
        <w:contextualSpacing w:val="0"/>
        <w:rPr>
          <w:sz w:val="18"/>
          <w:szCs w:val="18"/>
          <w:lang w:val="tr-TR"/>
        </w:rPr>
      </w:pPr>
      <w:r w:rsidRPr="00526CE9">
        <w:rPr>
          <w:sz w:val="18"/>
          <w:szCs w:val="18"/>
          <w:lang w:val="tr-TR"/>
        </w:rPr>
        <w:t xml:space="preserve">Mücbir sebeplerden dolayı uygulanamayan çevrim yerine </w:t>
      </w:r>
      <w:r w:rsidR="00DA797D">
        <w:rPr>
          <w:sz w:val="18"/>
          <w:szCs w:val="18"/>
          <w:lang w:val="tr-TR"/>
        </w:rPr>
        <w:t>MIQC</w:t>
      </w:r>
      <w:r w:rsidRPr="00526CE9">
        <w:rPr>
          <w:sz w:val="18"/>
          <w:szCs w:val="18"/>
          <w:lang w:val="tr-TR"/>
        </w:rPr>
        <w:t xml:space="preserve"> başka zamanda çevrim düzenler. Çevrimin düzenlenme zamanını </w:t>
      </w:r>
      <w:r w:rsidR="00DA797D">
        <w:rPr>
          <w:sz w:val="18"/>
          <w:szCs w:val="18"/>
          <w:lang w:val="tr-TR"/>
        </w:rPr>
        <w:t>MIQC</w:t>
      </w:r>
      <w:r w:rsidRPr="00526CE9">
        <w:rPr>
          <w:sz w:val="18"/>
          <w:szCs w:val="18"/>
          <w:lang w:val="tr-TR"/>
        </w:rPr>
        <w:t xml:space="preserve"> belirler. Katılımcılara bilgilendirme mail yoluyla yapılır.</w:t>
      </w:r>
    </w:p>
    <w:p w14:paraId="3E6C9B67" w14:textId="77777777" w:rsidR="00590A5B" w:rsidRPr="00526CE9" w:rsidRDefault="00590A5B" w:rsidP="00590A5B">
      <w:pPr>
        <w:pStyle w:val="ListeParagraf"/>
        <w:widowControl w:val="0"/>
        <w:numPr>
          <w:ilvl w:val="0"/>
          <w:numId w:val="4"/>
        </w:numPr>
        <w:tabs>
          <w:tab w:val="left" w:pos="1696"/>
        </w:tabs>
        <w:autoSpaceDE w:val="0"/>
        <w:autoSpaceDN w:val="0"/>
        <w:spacing w:after="0" w:line="276" w:lineRule="auto"/>
        <w:ind w:right="-27"/>
        <w:contextualSpacing w:val="0"/>
        <w:rPr>
          <w:sz w:val="18"/>
          <w:szCs w:val="18"/>
          <w:lang w:val="tr-TR"/>
        </w:rPr>
      </w:pPr>
      <w:r w:rsidRPr="00526CE9">
        <w:rPr>
          <w:sz w:val="18"/>
          <w:szCs w:val="18"/>
          <w:lang w:val="tr-TR"/>
        </w:rPr>
        <w:t xml:space="preserve">Ödeme tüm yıl için </w:t>
      </w:r>
      <w:r w:rsidRPr="00DA797D">
        <w:rPr>
          <w:bCs/>
          <w:sz w:val="18"/>
          <w:szCs w:val="18"/>
          <w:lang w:val="tr-TR"/>
        </w:rPr>
        <w:t>tek seferde peşin</w:t>
      </w:r>
      <w:r w:rsidRPr="00526CE9">
        <w:rPr>
          <w:b/>
          <w:sz w:val="18"/>
          <w:szCs w:val="18"/>
          <w:lang w:val="tr-TR"/>
        </w:rPr>
        <w:t xml:space="preserve"> </w:t>
      </w:r>
      <w:r w:rsidRPr="00526CE9">
        <w:rPr>
          <w:sz w:val="18"/>
          <w:szCs w:val="18"/>
          <w:lang w:val="tr-TR"/>
        </w:rPr>
        <w:t>olarak yatırılacaktır.</w:t>
      </w:r>
    </w:p>
    <w:p w14:paraId="67928719" w14:textId="77777777" w:rsidR="00590A5B" w:rsidRPr="00526CE9" w:rsidRDefault="00590A5B" w:rsidP="00590A5B">
      <w:pPr>
        <w:pStyle w:val="ListeParagraf"/>
        <w:widowControl w:val="0"/>
        <w:numPr>
          <w:ilvl w:val="0"/>
          <w:numId w:val="4"/>
        </w:numPr>
        <w:tabs>
          <w:tab w:val="left" w:pos="1696"/>
        </w:tabs>
        <w:autoSpaceDE w:val="0"/>
        <w:autoSpaceDN w:val="0"/>
        <w:spacing w:after="0" w:line="276" w:lineRule="auto"/>
        <w:ind w:right="-27"/>
        <w:contextualSpacing w:val="0"/>
        <w:rPr>
          <w:sz w:val="18"/>
          <w:szCs w:val="18"/>
          <w:lang w:val="tr-TR"/>
        </w:rPr>
      </w:pPr>
      <w:r w:rsidRPr="00526CE9">
        <w:rPr>
          <w:sz w:val="18"/>
          <w:szCs w:val="18"/>
          <w:lang w:val="tr-TR"/>
        </w:rPr>
        <w:t xml:space="preserve">Ödeme yapılmadığı takdirde kurumun hesabını pasife alma hakkı vardır.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9"/>
        <w:gridCol w:w="5085"/>
      </w:tblGrid>
      <w:tr w:rsidR="00590A5B" w:rsidRPr="00526CE9" w14:paraId="06200676" w14:textId="77777777" w:rsidTr="00DA797D">
        <w:trPr>
          <w:trHeight w:val="294"/>
        </w:trPr>
        <w:tc>
          <w:tcPr>
            <w:tcW w:w="5000" w:type="pct"/>
            <w:gridSpan w:val="2"/>
          </w:tcPr>
          <w:p w14:paraId="209819BC" w14:textId="730A1724" w:rsidR="00590A5B" w:rsidRPr="00526CE9" w:rsidRDefault="00590A5B" w:rsidP="00130615">
            <w:pPr>
              <w:pStyle w:val="TableParagraph"/>
              <w:spacing w:line="275" w:lineRule="exact"/>
              <w:ind w:left="109" w:right="-27"/>
              <w:jc w:val="both"/>
              <w:rPr>
                <w:b/>
                <w:sz w:val="18"/>
                <w:szCs w:val="18"/>
              </w:rPr>
            </w:pPr>
            <w:r w:rsidRPr="00526CE9">
              <w:rPr>
                <w:b/>
                <w:sz w:val="18"/>
                <w:szCs w:val="18"/>
              </w:rPr>
              <w:t xml:space="preserve">Hesap Adı: </w:t>
            </w:r>
            <w:r w:rsidR="001102F1">
              <w:rPr>
                <w:b/>
                <w:sz w:val="18"/>
                <w:szCs w:val="18"/>
              </w:rPr>
              <w:t xml:space="preserve">Özel </w:t>
            </w:r>
            <w:proofErr w:type="spellStart"/>
            <w:r w:rsidR="001102F1">
              <w:rPr>
                <w:b/>
                <w:sz w:val="18"/>
                <w:szCs w:val="18"/>
              </w:rPr>
              <w:t>Arolab</w:t>
            </w:r>
            <w:proofErr w:type="spellEnd"/>
            <w:r w:rsidR="001102F1">
              <w:rPr>
                <w:b/>
                <w:sz w:val="18"/>
                <w:szCs w:val="18"/>
              </w:rPr>
              <w:t xml:space="preserve"> Sağlık </w:t>
            </w:r>
            <w:proofErr w:type="spellStart"/>
            <w:r w:rsidR="001102F1">
              <w:rPr>
                <w:b/>
                <w:sz w:val="18"/>
                <w:szCs w:val="18"/>
              </w:rPr>
              <w:t>Hizm</w:t>
            </w:r>
            <w:proofErr w:type="spellEnd"/>
            <w:r w:rsidR="001102F1">
              <w:rPr>
                <w:b/>
                <w:sz w:val="18"/>
                <w:szCs w:val="18"/>
              </w:rPr>
              <w:t xml:space="preserve">. </w:t>
            </w:r>
            <w:proofErr w:type="spellStart"/>
            <w:r w:rsidR="001102F1">
              <w:rPr>
                <w:b/>
                <w:sz w:val="18"/>
                <w:szCs w:val="18"/>
              </w:rPr>
              <w:t>Med</w:t>
            </w:r>
            <w:proofErr w:type="spellEnd"/>
            <w:r w:rsidR="001102F1">
              <w:rPr>
                <w:b/>
                <w:sz w:val="18"/>
                <w:szCs w:val="18"/>
              </w:rPr>
              <w:t xml:space="preserve">. </w:t>
            </w:r>
            <w:proofErr w:type="spellStart"/>
            <w:r w:rsidR="001102F1">
              <w:rPr>
                <w:b/>
                <w:sz w:val="18"/>
                <w:szCs w:val="18"/>
              </w:rPr>
              <w:t>Bilg</w:t>
            </w:r>
            <w:proofErr w:type="spellEnd"/>
            <w:r w:rsidR="001102F1">
              <w:rPr>
                <w:b/>
                <w:sz w:val="18"/>
                <w:szCs w:val="18"/>
              </w:rPr>
              <w:t>. San. Tic. Ltd. Şti</w:t>
            </w:r>
          </w:p>
        </w:tc>
      </w:tr>
      <w:tr w:rsidR="00590A5B" w:rsidRPr="00526CE9" w14:paraId="7D93A351" w14:textId="77777777" w:rsidTr="00DA797D">
        <w:trPr>
          <w:trHeight w:val="294"/>
        </w:trPr>
        <w:tc>
          <w:tcPr>
            <w:tcW w:w="2506" w:type="pct"/>
          </w:tcPr>
          <w:p w14:paraId="15A48315" w14:textId="77777777" w:rsidR="00590A5B" w:rsidRPr="00526CE9" w:rsidRDefault="00590A5B" w:rsidP="00130615">
            <w:pPr>
              <w:pStyle w:val="TableParagraph"/>
              <w:spacing w:line="275" w:lineRule="exact"/>
              <w:ind w:left="110" w:right="-27"/>
              <w:jc w:val="both"/>
              <w:rPr>
                <w:b/>
                <w:sz w:val="18"/>
                <w:szCs w:val="18"/>
              </w:rPr>
            </w:pPr>
            <w:r w:rsidRPr="00526CE9">
              <w:rPr>
                <w:b/>
                <w:sz w:val="18"/>
                <w:szCs w:val="18"/>
              </w:rPr>
              <w:t>Banka Adı</w:t>
            </w:r>
          </w:p>
        </w:tc>
        <w:tc>
          <w:tcPr>
            <w:tcW w:w="2494" w:type="pct"/>
          </w:tcPr>
          <w:p w14:paraId="63458888" w14:textId="77777777" w:rsidR="00590A5B" w:rsidRPr="00526CE9" w:rsidRDefault="00590A5B" w:rsidP="00130615">
            <w:pPr>
              <w:pStyle w:val="TableParagraph"/>
              <w:spacing w:line="275" w:lineRule="exact"/>
              <w:ind w:left="109" w:right="-27"/>
              <w:jc w:val="both"/>
              <w:rPr>
                <w:b/>
                <w:sz w:val="18"/>
                <w:szCs w:val="18"/>
              </w:rPr>
            </w:pPr>
            <w:r w:rsidRPr="00526CE9">
              <w:rPr>
                <w:b/>
                <w:sz w:val="18"/>
                <w:szCs w:val="18"/>
              </w:rPr>
              <w:t>IBAN Numarası</w:t>
            </w:r>
          </w:p>
        </w:tc>
      </w:tr>
      <w:tr w:rsidR="00590A5B" w:rsidRPr="00526CE9" w14:paraId="25D4D3E8" w14:textId="77777777" w:rsidTr="00DC4BF7">
        <w:trPr>
          <w:trHeight w:val="292"/>
        </w:trPr>
        <w:tc>
          <w:tcPr>
            <w:tcW w:w="2506" w:type="pct"/>
            <w:shd w:val="clear" w:color="auto" w:fill="5B9BD5" w:themeFill="accent5"/>
          </w:tcPr>
          <w:p w14:paraId="23ED596E" w14:textId="59D408C7" w:rsidR="00590A5B" w:rsidRPr="00526CE9" w:rsidRDefault="00511945" w:rsidP="00130615">
            <w:pPr>
              <w:pStyle w:val="TableParagraph"/>
              <w:spacing w:line="272" w:lineRule="exact"/>
              <w:ind w:left="110" w:right="-27"/>
              <w:jc w:val="both"/>
              <w:rPr>
                <w:sz w:val="18"/>
                <w:szCs w:val="18"/>
              </w:rPr>
            </w:pPr>
            <w:r>
              <w:rPr>
                <w:sz w:val="18"/>
                <w:szCs w:val="18"/>
              </w:rPr>
              <w:t>Denizbank</w:t>
            </w:r>
          </w:p>
        </w:tc>
        <w:tc>
          <w:tcPr>
            <w:tcW w:w="2494" w:type="pct"/>
            <w:shd w:val="clear" w:color="auto" w:fill="5B9BD5" w:themeFill="accent5"/>
          </w:tcPr>
          <w:p w14:paraId="638CA64D" w14:textId="0CEEF604" w:rsidR="00590A5B" w:rsidRPr="00526CE9" w:rsidRDefault="001102F1" w:rsidP="00130615">
            <w:pPr>
              <w:pStyle w:val="TableParagraph"/>
              <w:spacing w:line="272" w:lineRule="exact"/>
              <w:ind w:left="110" w:right="-27"/>
              <w:jc w:val="both"/>
              <w:rPr>
                <w:sz w:val="18"/>
                <w:szCs w:val="18"/>
              </w:rPr>
            </w:pPr>
            <w:r w:rsidRPr="001102F1">
              <w:rPr>
                <w:sz w:val="18"/>
                <w:szCs w:val="18"/>
              </w:rPr>
              <w:t>TR660013400001518985400001</w:t>
            </w:r>
          </w:p>
        </w:tc>
      </w:tr>
      <w:tr w:rsidR="001102F1" w:rsidRPr="00526CE9" w14:paraId="5374B295" w14:textId="77777777" w:rsidTr="00DC4BF7">
        <w:trPr>
          <w:trHeight w:val="292"/>
        </w:trPr>
        <w:tc>
          <w:tcPr>
            <w:tcW w:w="2506" w:type="pct"/>
            <w:shd w:val="clear" w:color="auto" w:fill="5B9BD5" w:themeFill="accent5"/>
          </w:tcPr>
          <w:p w14:paraId="4E72EA57" w14:textId="38B71175" w:rsidR="001102F1" w:rsidRDefault="001102F1" w:rsidP="00130615">
            <w:pPr>
              <w:pStyle w:val="TableParagraph"/>
              <w:spacing w:line="272" w:lineRule="exact"/>
              <w:ind w:left="110" w:right="-27"/>
              <w:jc w:val="both"/>
              <w:rPr>
                <w:sz w:val="18"/>
                <w:szCs w:val="18"/>
              </w:rPr>
            </w:pPr>
            <w:r>
              <w:rPr>
                <w:sz w:val="18"/>
                <w:szCs w:val="18"/>
              </w:rPr>
              <w:t>İşbank</w:t>
            </w:r>
          </w:p>
        </w:tc>
        <w:tc>
          <w:tcPr>
            <w:tcW w:w="2494" w:type="pct"/>
            <w:shd w:val="clear" w:color="auto" w:fill="5B9BD5" w:themeFill="accent5"/>
          </w:tcPr>
          <w:p w14:paraId="2994FB2D" w14:textId="4B662CA3" w:rsidR="001102F1" w:rsidRPr="001102F1" w:rsidRDefault="00EE188C" w:rsidP="00130615">
            <w:pPr>
              <w:pStyle w:val="TableParagraph"/>
              <w:spacing w:line="272" w:lineRule="exact"/>
              <w:ind w:left="110" w:right="-27"/>
              <w:jc w:val="both"/>
              <w:rPr>
                <w:sz w:val="18"/>
                <w:szCs w:val="18"/>
              </w:rPr>
            </w:pPr>
            <w:r>
              <w:rPr>
                <w:sz w:val="18"/>
                <w:szCs w:val="18"/>
              </w:rPr>
              <w:t>TR</w:t>
            </w:r>
            <w:r w:rsidRPr="00EE188C">
              <w:rPr>
                <w:sz w:val="18"/>
                <w:szCs w:val="18"/>
              </w:rPr>
              <w:t>980006400000183070274300</w:t>
            </w:r>
          </w:p>
        </w:tc>
      </w:tr>
    </w:tbl>
    <w:p w14:paraId="381E59DE" w14:textId="3A0108AB" w:rsidR="00590A5B" w:rsidRPr="00526CE9" w:rsidRDefault="00590A5B" w:rsidP="00590A5B">
      <w:pPr>
        <w:pStyle w:val="ListeParagraf"/>
        <w:widowControl w:val="0"/>
        <w:numPr>
          <w:ilvl w:val="0"/>
          <w:numId w:val="4"/>
        </w:numPr>
        <w:autoSpaceDE w:val="0"/>
        <w:autoSpaceDN w:val="0"/>
        <w:spacing w:after="0" w:line="240" w:lineRule="auto"/>
        <w:ind w:right="-27"/>
        <w:contextualSpacing w:val="0"/>
        <w:rPr>
          <w:sz w:val="18"/>
          <w:szCs w:val="18"/>
          <w:lang w:val="tr-TR"/>
        </w:rPr>
      </w:pPr>
      <w:r w:rsidRPr="00526CE9">
        <w:rPr>
          <w:sz w:val="18"/>
          <w:szCs w:val="18"/>
          <w:lang w:val="tr-TR"/>
        </w:rPr>
        <w:t xml:space="preserve">Ticari uyuşmazlıklarda </w:t>
      </w:r>
      <w:r w:rsidR="00DA797D">
        <w:rPr>
          <w:sz w:val="18"/>
          <w:szCs w:val="18"/>
          <w:lang w:val="tr-TR"/>
        </w:rPr>
        <w:t>Diyarbakır</w:t>
      </w:r>
      <w:r w:rsidRPr="00526CE9">
        <w:rPr>
          <w:sz w:val="18"/>
          <w:szCs w:val="18"/>
          <w:lang w:val="tr-TR"/>
        </w:rPr>
        <w:t xml:space="preserve"> mahkeme</w:t>
      </w:r>
      <w:r w:rsidR="0031489B">
        <w:rPr>
          <w:sz w:val="18"/>
          <w:szCs w:val="18"/>
          <w:lang w:val="tr-TR"/>
        </w:rPr>
        <w:t>leri yetkili olacaktır.</w:t>
      </w:r>
    </w:p>
    <w:p w14:paraId="7F6A6D6A" w14:textId="77777777" w:rsidR="00590A5B" w:rsidRDefault="00590A5B" w:rsidP="00590A5B">
      <w:pPr>
        <w:pStyle w:val="ListeParagraf"/>
        <w:widowControl w:val="0"/>
        <w:numPr>
          <w:ilvl w:val="0"/>
          <w:numId w:val="4"/>
        </w:numPr>
        <w:autoSpaceDE w:val="0"/>
        <w:autoSpaceDN w:val="0"/>
        <w:spacing w:after="0" w:line="240" w:lineRule="auto"/>
        <w:ind w:right="-27"/>
        <w:contextualSpacing w:val="0"/>
        <w:rPr>
          <w:sz w:val="18"/>
          <w:szCs w:val="18"/>
          <w:lang w:val="tr-TR"/>
        </w:rPr>
      </w:pPr>
      <w:r w:rsidRPr="00526CE9">
        <w:rPr>
          <w:sz w:val="18"/>
          <w:szCs w:val="18"/>
          <w:lang w:val="tr-TR"/>
        </w:rPr>
        <w:t>Bilgi alışverişi için iletişim bilgilerimiz aşağıda yer almaktadır</w:t>
      </w:r>
    </w:p>
    <w:p w14:paraId="5AAB74BC" w14:textId="77777777" w:rsidR="00DA797D" w:rsidRPr="00DA797D" w:rsidRDefault="00DA797D" w:rsidP="00DA797D">
      <w:pPr>
        <w:widowControl w:val="0"/>
        <w:autoSpaceDE w:val="0"/>
        <w:autoSpaceDN w:val="0"/>
        <w:spacing w:after="0" w:line="240" w:lineRule="auto"/>
        <w:ind w:right="-27"/>
        <w:rPr>
          <w:sz w:val="18"/>
          <w:szCs w:val="18"/>
          <w:lang w:val="tr-TR"/>
        </w:rPr>
      </w:pPr>
    </w:p>
    <w:p w14:paraId="0D024271" w14:textId="4BBB14E4" w:rsidR="00DA797D" w:rsidRPr="00DA797D" w:rsidRDefault="00DA797D" w:rsidP="00DA797D">
      <w:pPr>
        <w:tabs>
          <w:tab w:val="left" w:pos="6084"/>
        </w:tabs>
        <w:spacing w:after="0"/>
        <w:jc w:val="center"/>
        <w:rPr>
          <w:sz w:val="18"/>
          <w:szCs w:val="18"/>
          <w:lang w:val="tr-TR"/>
        </w:rPr>
      </w:pPr>
      <w:r w:rsidRPr="00DA797D">
        <w:rPr>
          <w:sz w:val="18"/>
          <w:szCs w:val="18"/>
          <w:lang w:val="tr-TR"/>
        </w:rPr>
        <w:t>AROLAB Sağlık Hizmetleri San. Tic. Ltd. Şti.</w:t>
      </w:r>
    </w:p>
    <w:p w14:paraId="1A9B0787" w14:textId="77777777" w:rsidR="00DA797D" w:rsidRDefault="00DA797D" w:rsidP="00DA797D">
      <w:pPr>
        <w:tabs>
          <w:tab w:val="left" w:pos="6084"/>
        </w:tabs>
        <w:spacing w:after="0"/>
        <w:jc w:val="center"/>
        <w:rPr>
          <w:sz w:val="18"/>
          <w:szCs w:val="18"/>
          <w:lang w:val="tr-TR"/>
        </w:rPr>
      </w:pPr>
      <w:r w:rsidRPr="00DA797D">
        <w:rPr>
          <w:sz w:val="18"/>
          <w:szCs w:val="18"/>
          <w:lang w:val="tr-TR"/>
        </w:rPr>
        <w:t>MIQC Mikrobiyoloji Dış Kalite Kontrol Programları</w:t>
      </w:r>
    </w:p>
    <w:p w14:paraId="29AC69EC" w14:textId="045C0FEF" w:rsidR="00DA797D" w:rsidRPr="00DA797D" w:rsidRDefault="00DA797D" w:rsidP="00DA797D">
      <w:pPr>
        <w:tabs>
          <w:tab w:val="left" w:pos="6084"/>
        </w:tabs>
        <w:spacing w:after="0"/>
        <w:jc w:val="center"/>
        <w:rPr>
          <w:sz w:val="18"/>
          <w:szCs w:val="18"/>
          <w:lang w:val="tr-TR"/>
        </w:rPr>
      </w:pPr>
      <w:r w:rsidRPr="00DA797D">
        <w:rPr>
          <w:sz w:val="18"/>
          <w:szCs w:val="18"/>
          <w:lang w:val="tr-TR"/>
        </w:rPr>
        <w:t xml:space="preserve">Dicle Üniversitesi </w:t>
      </w:r>
      <w:proofErr w:type="gramStart"/>
      <w:r w:rsidRPr="00DA797D">
        <w:rPr>
          <w:sz w:val="18"/>
          <w:szCs w:val="18"/>
          <w:lang w:val="tr-TR"/>
        </w:rPr>
        <w:t>Teknokent  Yiğit</w:t>
      </w:r>
      <w:proofErr w:type="gramEnd"/>
      <w:r w:rsidRPr="00DA797D">
        <w:rPr>
          <w:sz w:val="18"/>
          <w:szCs w:val="18"/>
          <w:lang w:val="tr-TR"/>
        </w:rPr>
        <w:t xml:space="preserve"> Çavuş </w:t>
      </w:r>
      <w:proofErr w:type="spellStart"/>
      <w:r w:rsidRPr="00DA797D">
        <w:rPr>
          <w:sz w:val="18"/>
          <w:szCs w:val="18"/>
          <w:lang w:val="tr-TR"/>
        </w:rPr>
        <w:t>mh</w:t>
      </w:r>
      <w:proofErr w:type="spellEnd"/>
      <w:r w:rsidRPr="00DA797D">
        <w:rPr>
          <w:sz w:val="18"/>
          <w:szCs w:val="18"/>
          <w:lang w:val="tr-TR"/>
        </w:rPr>
        <w:t>. No:</w:t>
      </w:r>
      <w:r w:rsidR="00511945">
        <w:rPr>
          <w:sz w:val="18"/>
          <w:szCs w:val="18"/>
          <w:lang w:val="tr-TR"/>
        </w:rPr>
        <w:t>222</w:t>
      </w:r>
      <w:r w:rsidRPr="00DA797D">
        <w:rPr>
          <w:sz w:val="18"/>
          <w:szCs w:val="18"/>
          <w:lang w:val="tr-TR"/>
        </w:rPr>
        <w:t>/316   DİYARBAKIR</w:t>
      </w:r>
    </w:p>
    <w:p w14:paraId="2DCD2CB3" w14:textId="25C3E4A6" w:rsidR="00DA797D" w:rsidRDefault="00000000" w:rsidP="00DA797D">
      <w:pPr>
        <w:tabs>
          <w:tab w:val="left" w:pos="6084"/>
        </w:tabs>
        <w:spacing w:after="0"/>
        <w:jc w:val="center"/>
        <w:rPr>
          <w:sz w:val="18"/>
          <w:szCs w:val="18"/>
          <w:lang w:val="tr-TR"/>
        </w:rPr>
      </w:pPr>
      <w:hyperlink r:id="rId14" w:history="1">
        <w:r w:rsidR="00DA797D" w:rsidRPr="00AD7EC3">
          <w:rPr>
            <w:rStyle w:val="Kpr"/>
            <w:sz w:val="18"/>
            <w:szCs w:val="18"/>
            <w:lang w:val="tr-TR"/>
          </w:rPr>
          <w:t>www.miqc.net</w:t>
        </w:r>
      </w:hyperlink>
      <w:r w:rsidR="00511945">
        <w:rPr>
          <w:rStyle w:val="Kpr"/>
          <w:sz w:val="18"/>
          <w:szCs w:val="18"/>
          <w:lang w:val="tr-TR"/>
        </w:rPr>
        <w:t xml:space="preserve"> </w:t>
      </w:r>
      <w:r w:rsidR="00DA797D">
        <w:rPr>
          <w:sz w:val="18"/>
          <w:szCs w:val="18"/>
          <w:lang w:val="tr-TR"/>
        </w:rPr>
        <w:t xml:space="preserve"> </w:t>
      </w:r>
      <w:r w:rsidR="00511945">
        <w:rPr>
          <w:sz w:val="18"/>
          <w:szCs w:val="18"/>
          <w:lang w:val="tr-TR"/>
        </w:rPr>
        <w:t xml:space="preserve">    </w:t>
      </w:r>
      <w:proofErr w:type="gramStart"/>
      <w:r w:rsidR="00DA797D" w:rsidRPr="00DA797D">
        <w:rPr>
          <w:sz w:val="18"/>
          <w:szCs w:val="18"/>
          <w:lang w:val="tr-TR"/>
        </w:rPr>
        <w:t>GSM :</w:t>
      </w:r>
      <w:proofErr w:type="gramEnd"/>
      <w:r w:rsidR="00DA797D" w:rsidRPr="00DA797D">
        <w:rPr>
          <w:sz w:val="18"/>
          <w:szCs w:val="18"/>
          <w:lang w:val="tr-TR"/>
        </w:rPr>
        <w:t xml:space="preserve"> 0542 131 21 00</w:t>
      </w:r>
      <w:r w:rsidR="00511945">
        <w:rPr>
          <w:sz w:val="18"/>
          <w:szCs w:val="18"/>
          <w:lang w:val="tr-TR"/>
        </w:rPr>
        <w:t xml:space="preserve">    </w:t>
      </w:r>
      <w:r w:rsidR="00DA797D">
        <w:rPr>
          <w:sz w:val="18"/>
          <w:szCs w:val="18"/>
          <w:lang w:val="tr-TR"/>
        </w:rPr>
        <w:t xml:space="preserve"> </w:t>
      </w:r>
      <w:hyperlink r:id="rId15" w:history="1">
        <w:r w:rsidR="00DC4BF7" w:rsidRPr="00E04C77">
          <w:rPr>
            <w:rStyle w:val="Kpr"/>
            <w:sz w:val="18"/>
            <w:szCs w:val="18"/>
            <w:lang w:val="tr-TR"/>
          </w:rPr>
          <w:t>info@miqc.net</w:t>
        </w:r>
      </w:hyperlink>
    </w:p>
    <w:p w14:paraId="1C89A73C" w14:textId="77777777" w:rsidR="00DC4BF7" w:rsidRDefault="00DC4BF7" w:rsidP="00DA797D">
      <w:pPr>
        <w:tabs>
          <w:tab w:val="left" w:pos="6084"/>
        </w:tabs>
        <w:spacing w:after="0"/>
        <w:jc w:val="center"/>
        <w:rPr>
          <w:sz w:val="18"/>
          <w:szCs w:val="18"/>
          <w:lang w:val="tr-TR"/>
        </w:rPr>
      </w:pPr>
    </w:p>
    <w:p w14:paraId="1D2905BA" w14:textId="77777777" w:rsidR="00DC4BF7" w:rsidRDefault="00DC4BF7" w:rsidP="00DA797D">
      <w:pPr>
        <w:tabs>
          <w:tab w:val="left" w:pos="6084"/>
        </w:tabs>
        <w:spacing w:after="0"/>
        <w:jc w:val="center"/>
        <w:rPr>
          <w:sz w:val="18"/>
          <w:szCs w:val="18"/>
          <w:lang w:val="tr-TR"/>
        </w:rPr>
      </w:pPr>
    </w:p>
    <w:p w14:paraId="689225DF" w14:textId="77777777" w:rsidR="00DC4BF7" w:rsidRDefault="00DC4BF7" w:rsidP="00DA797D">
      <w:pPr>
        <w:tabs>
          <w:tab w:val="left" w:pos="6084"/>
        </w:tabs>
        <w:spacing w:after="0"/>
        <w:jc w:val="center"/>
        <w:rPr>
          <w:sz w:val="18"/>
          <w:szCs w:val="18"/>
          <w:lang w:val="tr-TR"/>
        </w:rPr>
      </w:pPr>
    </w:p>
    <w:p w14:paraId="794302E4" w14:textId="71A64FAC" w:rsidR="00DC4BF7" w:rsidRDefault="00DC4BF7" w:rsidP="00DC4BF7">
      <w:pPr>
        <w:pStyle w:val="Balk1"/>
        <w:rPr>
          <w:lang w:val="tr-TR"/>
        </w:rPr>
      </w:pPr>
      <w:r>
        <w:rPr>
          <w:lang w:val="tr-TR"/>
        </w:rPr>
        <w:t xml:space="preserve">Ek 1 </w:t>
      </w:r>
      <w:r w:rsidRPr="00DC4BF7">
        <w:rPr>
          <w:lang w:val="tr-TR"/>
        </w:rPr>
        <w:t>KATILIMCI LISTESI</w:t>
      </w:r>
    </w:p>
    <w:p w14:paraId="44D5221D" w14:textId="77777777" w:rsidR="00DC4BF7" w:rsidRPr="00DC4BF7" w:rsidRDefault="00DC4BF7" w:rsidP="00DC4BF7">
      <w:pPr>
        <w:pStyle w:val="GvdeMetni"/>
        <w:ind w:right="682"/>
        <w:rPr>
          <w:rFonts w:ascii="Times New Roman" w:hAnsi="Times New Roman" w:cs="Times New Roman"/>
          <w:strike/>
          <w:lang w:val="tr-TR"/>
        </w:rPr>
      </w:pPr>
      <w:r w:rsidRPr="00DC4BF7">
        <w:rPr>
          <w:rFonts w:ascii="Times New Roman" w:hAnsi="Times New Roman" w:cs="Times New Roman"/>
          <w:lang w:val="tr-TR"/>
        </w:rPr>
        <w:t>Lütfen</w:t>
      </w:r>
      <w:r w:rsidRPr="00DC4BF7">
        <w:rPr>
          <w:rFonts w:ascii="Times New Roman" w:hAnsi="Times New Roman" w:cs="Times New Roman"/>
          <w:spacing w:val="1"/>
          <w:lang w:val="tr-TR"/>
        </w:rPr>
        <w:t xml:space="preserve"> </w:t>
      </w:r>
      <w:r w:rsidRPr="00DC4BF7">
        <w:rPr>
          <w:rFonts w:ascii="Times New Roman" w:hAnsi="Times New Roman" w:cs="Times New Roman"/>
          <w:lang w:val="tr-TR"/>
        </w:rPr>
        <w:t>çalışmak</w:t>
      </w:r>
      <w:r w:rsidRPr="00DC4BF7">
        <w:rPr>
          <w:rFonts w:ascii="Times New Roman" w:hAnsi="Times New Roman" w:cs="Times New Roman"/>
          <w:spacing w:val="-2"/>
          <w:lang w:val="tr-TR"/>
        </w:rPr>
        <w:t xml:space="preserve"> </w:t>
      </w:r>
      <w:r w:rsidRPr="00DC4BF7">
        <w:rPr>
          <w:rFonts w:ascii="Times New Roman" w:hAnsi="Times New Roman" w:cs="Times New Roman"/>
          <w:lang w:val="tr-TR"/>
        </w:rPr>
        <w:t>istediğiniz</w:t>
      </w:r>
      <w:r w:rsidRPr="00DC4BF7">
        <w:rPr>
          <w:rFonts w:ascii="Times New Roman" w:hAnsi="Times New Roman" w:cs="Times New Roman"/>
          <w:spacing w:val="-1"/>
          <w:lang w:val="tr-TR"/>
        </w:rPr>
        <w:t xml:space="preserve"> </w:t>
      </w:r>
      <w:r w:rsidRPr="00DC4BF7">
        <w:rPr>
          <w:rFonts w:ascii="Times New Roman" w:hAnsi="Times New Roman" w:cs="Times New Roman"/>
          <w:lang w:val="tr-TR"/>
        </w:rPr>
        <w:t>program</w:t>
      </w:r>
      <w:r w:rsidRPr="00DC4BF7">
        <w:rPr>
          <w:rFonts w:ascii="Times New Roman" w:hAnsi="Times New Roman" w:cs="Times New Roman"/>
          <w:spacing w:val="-2"/>
          <w:lang w:val="tr-TR"/>
        </w:rPr>
        <w:t xml:space="preserve"> </w:t>
      </w:r>
      <w:r w:rsidRPr="00DC4BF7">
        <w:rPr>
          <w:rFonts w:ascii="Times New Roman" w:hAnsi="Times New Roman" w:cs="Times New Roman"/>
          <w:lang w:val="tr-TR"/>
        </w:rPr>
        <w:t>kodunu</w:t>
      </w:r>
      <w:r w:rsidRPr="00DC4BF7">
        <w:rPr>
          <w:rFonts w:ascii="Times New Roman" w:hAnsi="Times New Roman" w:cs="Times New Roman"/>
          <w:spacing w:val="1"/>
          <w:lang w:val="tr-TR"/>
        </w:rPr>
        <w:t xml:space="preserve"> </w:t>
      </w:r>
      <w:r w:rsidRPr="00DC4BF7">
        <w:rPr>
          <w:rFonts w:ascii="Times New Roman" w:hAnsi="Times New Roman" w:cs="Times New Roman"/>
          <w:lang w:val="tr-TR"/>
        </w:rPr>
        <w:t>ve</w:t>
      </w:r>
      <w:r w:rsidRPr="00DC4BF7">
        <w:rPr>
          <w:rFonts w:ascii="Times New Roman" w:hAnsi="Times New Roman" w:cs="Times New Roman"/>
          <w:spacing w:val="-3"/>
          <w:lang w:val="tr-TR"/>
        </w:rPr>
        <w:t xml:space="preserve"> </w:t>
      </w:r>
      <w:r w:rsidRPr="00DC4BF7">
        <w:rPr>
          <w:rFonts w:ascii="Times New Roman" w:hAnsi="Times New Roman" w:cs="Times New Roman"/>
          <w:lang w:val="tr-TR"/>
        </w:rPr>
        <w:t>kurum bilgilerini</w:t>
      </w:r>
      <w:r w:rsidRPr="00DC4BF7">
        <w:rPr>
          <w:rFonts w:ascii="Times New Roman" w:hAnsi="Times New Roman" w:cs="Times New Roman"/>
          <w:spacing w:val="-1"/>
          <w:lang w:val="tr-TR"/>
        </w:rPr>
        <w:t xml:space="preserve"> </w:t>
      </w:r>
      <w:r w:rsidRPr="00DC4BF7">
        <w:rPr>
          <w:rFonts w:ascii="Times New Roman" w:hAnsi="Times New Roman" w:cs="Times New Roman"/>
          <w:lang w:val="tr-TR"/>
        </w:rPr>
        <w:t>eksiksiz, hatasız, yazınız.</w:t>
      </w:r>
    </w:p>
    <w:p w14:paraId="3F8A8CAD" w14:textId="77777777" w:rsidR="00DC4BF7" w:rsidRPr="00DC4BF7" w:rsidRDefault="00DC4BF7" w:rsidP="00DC4BF7">
      <w:pPr>
        <w:pStyle w:val="GvdeMetni"/>
        <w:ind w:right="682"/>
        <w:rPr>
          <w:rFonts w:ascii="Times New Roman" w:hAnsi="Times New Roman" w:cs="Times New Roman"/>
          <w:lang w:val="tr-TR"/>
        </w:rPr>
      </w:pPr>
      <w:r w:rsidRPr="00DC4BF7">
        <w:rPr>
          <w:rFonts w:ascii="Times New Roman" w:hAnsi="Times New Roman" w:cs="Times New Roman"/>
          <w:lang w:val="tr-TR"/>
        </w:rPr>
        <w:t>Üyelik sayınız tablo da yer alan bölümlerden fazla ise bu sayfayı yeteri kadar çıkarınız.</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8"/>
        <w:gridCol w:w="2039"/>
        <w:gridCol w:w="2039"/>
        <w:gridCol w:w="2039"/>
        <w:gridCol w:w="2039"/>
      </w:tblGrid>
      <w:tr w:rsidR="00DC4BF7" w:rsidRPr="00DC4BF7" w14:paraId="0DDE04FA" w14:textId="77777777" w:rsidTr="006324E3">
        <w:trPr>
          <w:trHeight w:val="277"/>
        </w:trPr>
        <w:tc>
          <w:tcPr>
            <w:tcW w:w="1000" w:type="pct"/>
            <w:vAlign w:val="center"/>
          </w:tcPr>
          <w:p w14:paraId="57F94BCF" w14:textId="77777777" w:rsidR="00DC4BF7" w:rsidRPr="00DC4BF7" w:rsidRDefault="00DC4BF7" w:rsidP="006324E3">
            <w:pPr>
              <w:pStyle w:val="TableParagraph"/>
              <w:spacing w:line="219" w:lineRule="exact"/>
              <w:jc w:val="center"/>
              <w:rPr>
                <w:rFonts w:cs="Times New Roman"/>
                <w:b/>
                <w:sz w:val="24"/>
                <w:szCs w:val="24"/>
              </w:rPr>
            </w:pPr>
            <w:r w:rsidRPr="00DC4BF7">
              <w:rPr>
                <w:rFonts w:cs="Times New Roman"/>
                <w:b/>
                <w:sz w:val="24"/>
                <w:szCs w:val="24"/>
              </w:rPr>
              <w:t>Kurum</w:t>
            </w:r>
            <w:r w:rsidRPr="00DC4BF7">
              <w:rPr>
                <w:rFonts w:cs="Times New Roman"/>
                <w:b/>
                <w:spacing w:val="-2"/>
                <w:sz w:val="24"/>
                <w:szCs w:val="24"/>
              </w:rPr>
              <w:t xml:space="preserve"> </w:t>
            </w:r>
            <w:r w:rsidRPr="00DC4BF7">
              <w:rPr>
                <w:rFonts w:cs="Times New Roman"/>
                <w:b/>
                <w:sz w:val="24"/>
                <w:szCs w:val="24"/>
              </w:rPr>
              <w:t>Adı</w:t>
            </w:r>
          </w:p>
        </w:tc>
        <w:tc>
          <w:tcPr>
            <w:tcW w:w="1000" w:type="pct"/>
            <w:vAlign w:val="center"/>
          </w:tcPr>
          <w:p w14:paraId="11DE3A4A" w14:textId="77777777" w:rsidR="00DC4BF7" w:rsidRPr="00DC4BF7" w:rsidRDefault="00DC4BF7" w:rsidP="006324E3">
            <w:pPr>
              <w:pStyle w:val="TableParagraph"/>
              <w:spacing w:line="219" w:lineRule="exact"/>
              <w:jc w:val="center"/>
              <w:rPr>
                <w:rFonts w:cs="Times New Roman"/>
                <w:b/>
                <w:sz w:val="24"/>
                <w:szCs w:val="24"/>
              </w:rPr>
            </w:pPr>
            <w:r w:rsidRPr="00DC4BF7">
              <w:rPr>
                <w:rFonts w:cs="Times New Roman"/>
                <w:b/>
                <w:sz w:val="24"/>
                <w:szCs w:val="24"/>
              </w:rPr>
              <w:t>Sorumlu</w:t>
            </w:r>
            <w:r w:rsidRPr="00DC4BF7">
              <w:rPr>
                <w:rFonts w:cs="Times New Roman"/>
                <w:b/>
                <w:spacing w:val="-3"/>
                <w:sz w:val="24"/>
                <w:szCs w:val="24"/>
              </w:rPr>
              <w:t xml:space="preserve"> </w:t>
            </w:r>
            <w:r w:rsidRPr="00DC4BF7">
              <w:rPr>
                <w:rFonts w:cs="Times New Roman"/>
                <w:b/>
                <w:sz w:val="24"/>
                <w:szCs w:val="24"/>
              </w:rPr>
              <w:t>Kişi</w:t>
            </w:r>
          </w:p>
        </w:tc>
        <w:tc>
          <w:tcPr>
            <w:tcW w:w="1000" w:type="pct"/>
            <w:vAlign w:val="center"/>
          </w:tcPr>
          <w:p w14:paraId="156EE68D" w14:textId="77777777" w:rsidR="00DC4BF7" w:rsidRPr="00DC4BF7" w:rsidRDefault="00DC4BF7" w:rsidP="006324E3">
            <w:pPr>
              <w:pStyle w:val="TableParagraph"/>
              <w:spacing w:line="219" w:lineRule="exact"/>
              <w:jc w:val="center"/>
              <w:rPr>
                <w:rFonts w:cs="Times New Roman"/>
                <w:b/>
                <w:sz w:val="24"/>
                <w:szCs w:val="24"/>
              </w:rPr>
            </w:pPr>
            <w:r w:rsidRPr="00DC4BF7">
              <w:rPr>
                <w:rFonts w:cs="Times New Roman"/>
                <w:b/>
                <w:sz w:val="24"/>
                <w:szCs w:val="24"/>
              </w:rPr>
              <w:t>Mail</w:t>
            </w:r>
            <w:r w:rsidRPr="00DC4BF7">
              <w:rPr>
                <w:rFonts w:cs="Times New Roman"/>
                <w:b/>
                <w:spacing w:val="-4"/>
                <w:sz w:val="24"/>
                <w:szCs w:val="24"/>
              </w:rPr>
              <w:t xml:space="preserve"> </w:t>
            </w:r>
            <w:r w:rsidRPr="00DC4BF7">
              <w:rPr>
                <w:rFonts w:cs="Times New Roman"/>
                <w:b/>
                <w:sz w:val="24"/>
                <w:szCs w:val="24"/>
              </w:rPr>
              <w:t>Adresi</w:t>
            </w:r>
          </w:p>
        </w:tc>
        <w:tc>
          <w:tcPr>
            <w:tcW w:w="1000" w:type="pct"/>
            <w:vAlign w:val="center"/>
          </w:tcPr>
          <w:p w14:paraId="5A8F7581" w14:textId="77777777" w:rsidR="00DC4BF7" w:rsidRPr="00DC4BF7" w:rsidRDefault="00DC4BF7" w:rsidP="006324E3">
            <w:pPr>
              <w:pStyle w:val="TableParagraph"/>
              <w:spacing w:line="219" w:lineRule="exact"/>
              <w:jc w:val="center"/>
              <w:rPr>
                <w:rFonts w:cs="Times New Roman"/>
                <w:b/>
                <w:sz w:val="24"/>
                <w:szCs w:val="24"/>
              </w:rPr>
            </w:pPr>
            <w:r w:rsidRPr="00DC4BF7">
              <w:rPr>
                <w:rFonts w:cs="Times New Roman"/>
                <w:b/>
                <w:sz w:val="24"/>
                <w:szCs w:val="24"/>
              </w:rPr>
              <w:t>Telefon</w:t>
            </w:r>
          </w:p>
        </w:tc>
        <w:tc>
          <w:tcPr>
            <w:tcW w:w="1000" w:type="pct"/>
            <w:vAlign w:val="center"/>
          </w:tcPr>
          <w:p w14:paraId="4C9BBE3D" w14:textId="77777777" w:rsidR="00DC4BF7" w:rsidRPr="00DC4BF7" w:rsidRDefault="00DC4BF7" w:rsidP="006324E3">
            <w:pPr>
              <w:pStyle w:val="TableParagraph"/>
              <w:spacing w:line="219" w:lineRule="exact"/>
              <w:jc w:val="center"/>
              <w:rPr>
                <w:rFonts w:cs="Times New Roman"/>
                <w:b/>
                <w:sz w:val="24"/>
                <w:szCs w:val="24"/>
              </w:rPr>
            </w:pPr>
            <w:r w:rsidRPr="00DC4BF7">
              <w:rPr>
                <w:rFonts w:cs="Times New Roman"/>
                <w:b/>
                <w:sz w:val="24"/>
                <w:szCs w:val="24"/>
              </w:rPr>
              <w:t>Program Kodu*</w:t>
            </w:r>
          </w:p>
        </w:tc>
      </w:tr>
      <w:tr w:rsidR="00DC4BF7" w:rsidRPr="00DC4BF7" w14:paraId="3DCF2E41" w14:textId="77777777" w:rsidTr="006324E3">
        <w:trPr>
          <w:trHeight w:val="692"/>
        </w:trPr>
        <w:tc>
          <w:tcPr>
            <w:tcW w:w="1000" w:type="pct"/>
            <w:vAlign w:val="center"/>
          </w:tcPr>
          <w:p w14:paraId="1971A3FE" w14:textId="77777777" w:rsidR="00DC4BF7" w:rsidRPr="00DC4BF7" w:rsidRDefault="00DC4BF7" w:rsidP="006324E3">
            <w:pPr>
              <w:pStyle w:val="TableParagraph"/>
              <w:rPr>
                <w:rFonts w:cs="Times New Roman"/>
                <w:sz w:val="24"/>
                <w:szCs w:val="24"/>
              </w:rPr>
            </w:pPr>
          </w:p>
        </w:tc>
        <w:tc>
          <w:tcPr>
            <w:tcW w:w="1000" w:type="pct"/>
            <w:vAlign w:val="center"/>
          </w:tcPr>
          <w:p w14:paraId="37AD1174" w14:textId="77777777" w:rsidR="00DC4BF7" w:rsidRPr="00DC4BF7" w:rsidRDefault="00DC4BF7" w:rsidP="006324E3">
            <w:pPr>
              <w:pStyle w:val="TableParagraph"/>
              <w:rPr>
                <w:rFonts w:cs="Times New Roman"/>
                <w:sz w:val="24"/>
                <w:szCs w:val="24"/>
              </w:rPr>
            </w:pPr>
          </w:p>
        </w:tc>
        <w:tc>
          <w:tcPr>
            <w:tcW w:w="1000" w:type="pct"/>
            <w:vAlign w:val="center"/>
          </w:tcPr>
          <w:p w14:paraId="0583623D" w14:textId="77777777" w:rsidR="00DC4BF7" w:rsidRPr="00DC4BF7" w:rsidRDefault="00DC4BF7" w:rsidP="006324E3">
            <w:pPr>
              <w:pStyle w:val="TableParagraph"/>
              <w:rPr>
                <w:rFonts w:cs="Times New Roman"/>
                <w:sz w:val="24"/>
                <w:szCs w:val="24"/>
              </w:rPr>
            </w:pPr>
          </w:p>
        </w:tc>
        <w:tc>
          <w:tcPr>
            <w:tcW w:w="1000" w:type="pct"/>
            <w:vAlign w:val="center"/>
          </w:tcPr>
          <w:p w14:paraId="1C5C827F" w14:textId="77777777" w:rsidR="00DC4BF7" w:rsidRPr="00DC4BF7" w:rsidRDefault="00DC4BF7" w:rsidP="006324E3">
            <w:pPr>
              <w:pStyle w:val="TableParagraph"/>
              <w:rPr>
                <w:rFonts w:cs="Times New Roman"/>
                <w:sz w:val="24"/>
                <w:szCs w:val="24"/>
              </w:rPr>
            </w:pPr>
          </w:p>
        </w:tc>
        <w:tc>
          <w:tcPr>
            <w:tcW w:w="1000" w:type="pct"/>
            <w:vAlign w:val="center"/>
          </w:tcPr>
          <w:p w14:paraId="24070ECA" w14:textId="77777777" w:rsidR="00DC4BF7" w:rsidRPr="00DC4BF7" w:rsidRDefault="00DC4BF7" w:rsidP="006324E3">
            <w:pPr>
              <w:pStyle w:val="TableParagraph"/>
              <w:rPr>
                <w:rFonts w:cs="Times New Roman"/>
                <w:sz w:val="24"/>
                <w:szCs w:val="24"/>
              </w:rPr>
            </w:pPr>
          </w:p>
        </w:tc>
      </w:tr>
      <w:tr w:rsidR="00DC4BF7" w:rsidRPr="00DC4BF7" w14:paraId="6C60BC72" w14:textId="77777777" w:rsidTr="006324E3">
        <w:trPr>
          <w:trHeight w:val="703"/>
        </w:trPr>
        <w:tc>
          <w:tcPr>
            <w:tcW w:w="1000" w:type="pct"/>
            <w:vAlign w:val="center"/>
          </w:tcPr>
          <w:p w14:paraId="502E4968" w14:textId="77777777" w:rsidR="00DC4BF7" w:rsidRPr="00DC4BF7" w:rsidRDefault="00DC4BF7" w:rsidP="006324E3">
            <w:pPr>
              <w:pStyle w:val="TableParagraph"/>
              <w:rPr>
                <w:rFonts w:cs="Times New Roman"/>
                <w:sz w:val="24"/>
                <w:szCs w:val="24"/>
              </w:rPr>
            </w:pPr>
          </w:p>
        </w:tc>
        <w:tc>
          <w:tcPr>
            <w:tcW w:w="1000" w:type="pct"/>
            <w:vAlign w:val="center"/>
          </w:tcPr>
          <w:p w14:paraId="1AC2F3CC" w14:textId="77777777" w:rsidR="00DC4BF7" w:rsidRPr="00DC4BF7" w:rsidRDefault="00DC4BF7" w:rsidP="006324E3">
            <w:pPr>
              <w:pStyle w:val="TableParagraph"/>
              <w:rPr>
                <w:rFonts w:cs="Times New Roman"/>
                <w:sz w:val="24"/>
                <w:szCs w:val="24"/>
              </w:rPr>
            </w:pPr>
          </w:p>
        </w:tc>
        <w:tc>
          <w:tcPr>
            <w:tcW w:w="1000" w:type="pct"/>
            <w:vAlign w:val="center"/>
          </w:tcPr>
          <w:p w14:paraId="440FAADB" w14:textId="77777777" w:rsidR="00DC4BF7" w:rsidRPr="00DC4BF7" w:rsidRDefault="00DC4BF7" w:rsidP="006324E3">
            <w:pPr>
              <w:pStyle w:val="TableParagraph"/>
              <w:rPr>
                <w:rFonts w:cs="Times New Roman"/>
                <w:sz w:val="24"/>
                <w:szCs w:val="24"/>
              </w:rPr>
            </w:pPr>
          </w:p>
        </w:tc>
        <w:tc>
          <w:tcPr>
            <w:tcW w:w="1000" w:type="pct"/>
            <w:vAlign w:val="center"/>
          </w:tcPr>
          <w:p w14:paraId="281A73EB" w14:textId="77777777" w:rsidR="00DC4BF7" w:rsidRPr="00DC4BF7" w:rsidRDefault="00DC4BF7" w:rsidP="006324E3">
            <w:pPr>
              <w:pStyle w:val="TableParagraph"/>
              <w:rPr>
                <w:rFonts w:cs="Times New Roman"/>
                <w:sz w:val="24"/>
                <w:szCs w:val="24"/>
              </w:rPr>
            </w:pPr>
          </w:p>
        </w:tc>
        <w:tc>
          <w:tcPr>
            <w:tcW w:w="1000" w:type="pct"/>
            <w:vAlign w:val="center"/>
          </w:tcPr>
          <w:p w14:paraId="19DDC87A" w14:textId="77777777" w:rsidR="00DC4BF7" w:rsidRPr="00DC4BF7" w:rsidRDefault="00DC4BF7" w:rsidP="006324E3">
            <w:pPr>
              <w:pStyle w:val="TableParagraph"/>
              <w:rPr>
                <w:rFonts w:cs="Times New Roman"/>
                <w:sz w:val="24"/>
                <w:szCs w:val="24"/>
              </w:rPr>
            </w:pPr>
          </w:p>
        </w:tc>
      </w:tr>
      <w:tr w:rsidR="00DC4BF7" w:rsidRPr="00DC4BF7" w14:paraId="23A0915B" w14:textId="77777777" w:rsidTr="006324E3">
        <w:trPr>
          <w:trHeight w:val="699"/>
        </w:trPr>
        <w:tc>
          <w:tcPr>
            <w:tcW w:w="1000" w:type="pct"/>
            <w:vAlign w:val="center"/>
          </w:tcPr>
          <w:p w14:paraId="562A503B" w14:textId="77777777" w:rsidR="00DC4BF7" w:rsidRPr="00DC4BF7" w:rsidRDefault="00DC4BF7" w:rsidP="006324E3">
            <w:pPr>
              <w:pStyle w:val="TableParagraph"/>
              <w:rPr>
                <w:rFonts w:cs="Times New Roman"/>
                <w:sz w:val="24"/>
                <w:szCs w:val="24"/>
              </w:rPr>
            </w:pPr>
          </w:p>
        </w:tc>
        <w:tc>
          <w:tcPr>
            <w:tcW w:w="1000" w:type="pct"/>
            <w:vAlign w:val="center"/>
          </w:tcPr>
          <w:p w14:paraId="3054DA26" w14:textId="77777777" w:rsidR="00DC4BF7" w:rsidRPr="00DC4BF7" w:rsidRDefault="00DC4BF7" w:rsidP="006324E3">
            <w:pPr>
              <w:pStyle w:val="TableParagraph"/>
              <w:rPr>
                <w:rFonts w:cs="Times New Roman"/>
                <w:sz w:val="24"/>
                <w:szCs w:val="24"/>
              </w:rPr>
            </w:pPr>
          </w:p>
        </w:tc>
        <w:tc>
          <w:tcPr>
            <w:tcW w:w="1000" w:type="pct"/>
            <w:vAlign w:val="center"/>
          </w:tcPr>
          <w:p w14:paraId="4241C12A" w14:textId="77777777" w:rsidR="00DC4BF7" w:rsidRPr="00DC4BF7" w:rsidRDefault="00DC4BF7" w:rsidP="006324E3">
            <w:pPr>
              <w:pStyle w:val="TableParagraph"/>
              <w:rPr>
                <w:rFonts w:cs="Times New Roman"/>
                <w:sz w:val="24"/>
                <w:szCs w:val="24"/>
              </w:rPr>
            </w:pPr>
          </w:p>
        </w:tc>
        <w:tc>
          <w:tcPr>
            <w:tcW w:w="1000" w:type="pct"/>
            <w:vAlign w:val="center"/>
          </w:tcPr>
          <w:p w14:paraId="6F9C4E88" w14:textId="77777777" w:rsidR="00DC4BF7" w:rsidRPr="00DC4BF7" w:rsidRDefault="00DC4BF7" w:rsidP="006324E3">
            <w:pPr>
              <w:pStyle w:val="TableParagraph"/>
              <w:rPr>
                <w:rFonts w:cs="Times New Roman"/>
                <w:sz w:val="24"/>
                <w:szCs w:val="24"/>
              </w:rPr>
            </w:pPr>
          </w:p>
        </w:tc>
        <w:tc>
          <w:tcPr>
            <w:tcW w:w="1000" w:type="pct"/>
            <w:vAlign w:val="center"/>
          </w:tcPr>
          <w:p w14:paraId="5A7DB549" w14:textId="77777777" w:rsidR="00DC4BF7" w:rsidRPr="00DC4BF7" w:rsidRDefault="00DC4BF7" w:rsidP="006324E3">
            <w:pPr>
              <w:pStyle w:val="TableParagraph"/>
              <w:rPr>
                <w:rFonts w:cs="Times New Roman"/>
                <w:sz w:val="24"/>
                <w:szCs w:val="24"/>
              </w:rPr>
            </w:pPr>
          </w:p>
        </w:tc>
      </w:tr>
      <w:tr w:rsidR="00DC4BF7" w:rsidRPr="00DC4BF7" w14:paraId="45037096" w14:textId="77777777" w:rsidTr="006324E3">
        <w:trPr>
          <w:trHeight w:val="694"/>
        </w:trPr>
        <w:tc>
          <w:tcPr>
            <w:tcW w:w="1000" w:type="pct"/>
            <w:vAlign w:val="center"/>
          </w:tcPr>
          <w:p w14:paraId="61F50FBF" w14:textId="77777777" w:rsidR="00DC4BF7" w:rsidRPr="00DC4BF7" w:rsidRDefault="00DC4BF7" w:rsidP="006324E3">
            <w:pPr>
              <w:pStyle w:val="TableParagraph"/>
              <w:rPr>
                <w:rFonts w:cs="Times New Roman"/>
                <w:sz w:val="24"/>
                <w:szCs w:val="24"/>
              </w:rPr>
            </w:pPr>
          </w:p>
        </w:tc>
        <w:tc>
          <w:tcPr>
            <w:tcW w:w="1000" w:type="pct"/>
            <w:vAlign w:val="center"/>
          </w:tcPr>
          <w:p w14:paraId="1169FB5D" w14:textId="77777777" w:rsidR="00DC4BF7" w:rsidRPr="00DC4BF7" w:rsidRDefault="00DC4BF7" w:rsidP="006324E3">
            <w:pPr>
              <w:pStyle w:val="TableParagraph"/>
              <w:rPr>
                <w:rFonts w:cs="Times New Roman"/>
                <w:sz w:val="24"/>
                <w:szCs w:val="24"/>
              </w:rPr>
            </w:pPr>
          </w:p>
        </w:tc>
        <w:tc>
          <w:tcPr>
            <w:tcW w:w="1000" w:type="pct"/>
            <w:vAlign w:val="center"/>
          </w:tcPr>
          <w:p w14:paraId="29DCE49F" w14:textId="77777777" w:rsidR="00DC4BF7" w:rsidRPr="00DC4BF7" w:rsidRDefault="00DC4BF7" w:rsidP="006324E3">
            <w:pPr>
              <w:pStyle w:val="TableParagraph"/>
              <w:rPr>
                <w:rFonts w:cs="Times New Roman"/>
                <w:sz w:val="24"/>
                <w:szCs w:val="24"/>
              </w:rPr>
            </w:pPr>
          </w:p>
        </w:tc>
        <w:tc>
          <w:tcPr>
            <w:tcW w:w="1000" w:type="pct"/>
            <w:vAlign w:val="center"/>
          </w:tcPr>
          <w:p w14:paraId="1A3B6654" w14:textId="77777777" w:rsidR="00DC4BF7" w:rsidRPr="00DC4BF7" w:rsidRDefault="00DC4BF7" w:rsidP="006324E3">
            <w:pPr>
              <w:pStyle w:val="TableParagraph"/>
              <w:rPr>
                <w:rFonts w:cs="Times New Roman"/>
                <w:sz w:val="24"/>
                <w:szCs w:val="24"/>
              </w:rPr>
            </w:pPr>
          </w:p>
        </w:tc>
        <w:tc>
          <w:tcPr>
            <w:tcW w:w="1000" w:type="pct"/>
            <w:vAlign w:val="center"/>
          </w:tcPr>
          <w:p w14:paraId="73D171B0" w14:textId="77777777" w:rsidR="00DC4BF7" w:rsidRPr="00DC4BF7" w:rsidRDefault="00DC4BF7" w:rsidP="006324E3">
            <w:pPr>
              <w:pStyle w:val="TableParagraph"/>
              <w:rPr>
                <w:rFonts w:cs="Times New Roman"/>
                <w:sz w:val="24"/>
                <w:szCs w:val="24"/>
              </w:rPr>
            </w:pPr>
          </w:p>
        </w:tc>
      </w:tr>
      <w:tr w:rsidR="00DC4BF7" w:rsidRPr="00DC4BF7" w14:paraId="69F124A9" w14:textId="77777777" w:rsidTr="006324E3">
        <w:trPr>
          <w:trHeight w:val="704"/>
        </w:trPr>
        <w:tc>
          <w:tcPr>
            <w:tcW w:w="1000" w:type="pct"/>
            <w:vAlign w:val="center"/>
          </w:tcPr>
          <w:p w14:paraId="300309E1" w14:textId="77777777" w:rsidR="00DC4BF7" w:rsidRPr="00DC4BF7" w:rsidRDefault="00DC4BF7" w:rsidP="006324E3">
            <w:pPr>
              <w:pStyle w:val="TableParagraph"/>
              <w:rPr>
                <w:rFonts w:cs="Times New Roman"/>
                <w:sz w:val="24"/>
                <w:szCs w:val="24"/>
              </w:rPr>
            </w:pPr>
          </w:p>
        </w:tc>
        <w:tc>
          <w:tcPr>
            <w:tcW w:w="1000" w:type="pct"/>
            <w:vAlign w:val="center"/>
          </w:tcPr>
          <w:p w14:paraId="7F9EB8FA" w14:textId="77777777" w:rsidR="00DC4BF7" w:rsidRPr="00DC4BF7" w:rsidRDefault="00DC4BF7" w:rsidP="006324E3">
            <w:pPr>
              <w:pStyle w:val="TableParagraph"/>
              <w:rPr>
                <w:rFonts w:cs="Times New Roman"/>
                <w:sz w:val="24"/>
                <w:szCs w:val="24"/>
              </w:rPr>
            </w:pPr>
          </w:p>
        </w:tc>
        <w:tc>
          <w:tcPr>
            <w:tcW w:w="1000" w:type="pct"/>
            <w:vAlign w:val="center"/>
          </w:tcPr>
          <w:p w14:paraId="072B5086" w14:textId="77777777" w:rsidR="00DC4BF7" w:rsidRPr="00DC4BF7" w:rsidRDefault="00DC4BF7" w:rsidP="006324E3">
            <w:pPr>
              <w:pStyle w:val="TableParagraph"/>
              <w:rPr>
                <w:rFonts w:cs="Times New Roman"/>
                <w:sz w:val="24"/>
                <w:szCs w:val="24"/>
              </w:rPr>
            </w:pPr>
          </w:p>
        </w:tc>
        <w:tc>
          <w:tcPr>
            <w:tcW w:w="1000" w:type="pct"/>
            <w:vAlign w:val="center"/>
          </w:tcPr>
          <w:p w14:paraId="23BCE858" w14:textId="77777777" w:rsidR="00DC4BF7" w:rsidRPr="00DC4BF7" w:rsidRDefault="00DC4BF7" w:rsidP="006324E3">
            <w:pPr>
              <w:pStyle w:val="TableParagraph"/>
              <w:rPr>
                <w:rFonts w:cs="Times New Roman"/>
                <w:sz w:val="24"/>
                <w:szCs w:val="24"/>
              </w:rPr>
            </w:pPr>
          </w:p>
        </w:tc>
        <w:tc>
          <w:tcPr>
            <w:tcW w:w="1000" w:type="pct"/>
            <w:vAlign w:val="center"/>
          </w:tcPr>
          <w:p w14:paraId="212A2C45" w14:textId="77777777" w:rsidR="00DC4BF7" w:rsidRPr="00DC4BF7" w:rsidRDefault="00DC4BF7" w:rsidP="006324E3">
            <w:pPr>
              <w:pStyle w:val="TableParagraph"/>
              <w:rPr>
                <w:rFonts w:cs="Times New Roman"/>
                <w:sz w:val="24"/>
                <w:szCs w:val="24"/>
              </w:rPr>
            </w:pPr>
          </w:p>
        </w:tc>
      </w:tr>
      <w:tr w:rsidR="00DC4BF7" w:rsidRPr="00DC4BF7" w14:paraId="4A7A59E9" w14:textId="77777777" w:rsidTr="006324E3">
        <w:trPr>
          <w:trHeight w:val="701"/>
        </w:trPr>
        <w:tc>
          <w:tcPr>
            <w:tcW w:w="1000" w:type="pct"/>
            <w:vAlign w:val="center"/>
          </w:tcPr>
          <w:p w14:paraId="6318602D" w14:textId="77777777" w:rsidR="00DC4BF7" w:rsidRPr="00DC4BF7" w:rsidRDefault="00DC4BF7" w:rsidP="006324E3">
            <w:pPr>
              <w:pStyle w:val="TableParagraph"/>
              <w:rPr>
                <w:rFonts w:cs="Times New Roman"/>
                <w:sz w:val="24"/>
                <w:szCs w:val="24"/>
              </w:rPr>
            </w:pPr>
          </w:p>
        </w:tc>
        <w:tc>
          <w:tcPr>
            <w:tcW w:w="1000" w:type="pct"/>
            <w:vAlign w:val="center"/>
          </w:tcPr>
          <w:p w14:paraId="392E970F" w14:textId="77777777" w:rsidR="00DC4BF7" w:rsidRPr="00DC4BF7" w:rsidRDefault="00DC4BF7" w:rsidP="006324E3">
            <w:pPr>
              <w:pStyle w:val="TableParagraph"/>
              <w:rPr>
                <w:rFonts w:cs="Times New Roman"/>
                <w:sz w:val="24"/>
                <w:szCs w:val="24"/>
              </w:rPr>
            </w:pPr>
          </w:p>
        </w:tc>
        <w:tc>
          <w:tcPr>
            <w:tcW w:w="1000" w:type="pct"/>
            <w:vAlign w:val="center"/>
          </w:tcPr>
          <w:p w14:paraId="4B65E5D4" w14:textId="77777777" w:rsidR="00DC4BF7" w:rsidRPr="00DC4BF7" w:rsidRDefault="00DC4BF7" w:rsidP="006324E3">
            <w:pPr>
              <w:pStyle w:val="TableParagraph"/>
              <w:rPr>
                <w:rFonts w:cs="Times New Roman"/>
                <w:sz w:val="24"/>
                <w:szCs w:val="24"/>
              </w:rPr>
            </w:pPr>
          </w:p>
        </w:tc>
        <w:tc>
          <w:tcPr>
            <w:tcW w:w="1000" w:type="pct"/>
            <w:vAlign w:val="center"/>
          </w:tcPr>
          <w:p w14:paraId="1F2EC584" w14:textId="77777777" w:rsidR="00DC4BF7" w:rsidRPr="00DC4BF7" w:rsidRDefault="00DC4BF7" w:rsidP="006324E3">
            <w:pPr>
              <w:pStyle w:val="TableParagraph"/>
              <w:rPr>
                <w:rFonts w:cs="Times New Roman"/>
                <w:sz w:val="24"/>
                <w:szCs w:val="24"/>
              </w:rPr>
            </w:pPr>
          </w:p>
        </w:tc>
        <w:tc>
          <w:tcPr>
            <w:tcW w:w="1000" w:type="pct"/>
            <w:vAlign w:val="center"/>
          </w:tcPr>
          <w:p w14:paraId="605C2813" w14:textId="77777777" w:rsidR="00DC4BF7" w:rsidRPr="00DC4BF7" w:rsidRDefault="00DC4BF7" w:rsidP="006324E3">
            <w:pPr>
              <w:pStyle w:val="TableParagraph"/>
              <w:rPr>
                <w:rFonts w:cs="Times New Roman"/>
                <w:sz w:val="24"/>
                <w:szCs w:val="24"/>
              </w:rPr>
            </w:pPr>
          </w:p>
        </w:tc>
      </w:tr>
      <w:tr w:rsidR="00DC4BF7" w:rsidRPr="00DC4BF7" w14:paraId="2FEE44ED" w14:textId="77777777" w:rsidTr="006324E3">
        <w:trPr>
          <w:trHeight w:val="697"/>
        </w:trPr>
        <w:tc>
          <w:tcPr>
            <w:tcW w:w="1000" w:type="pct"/>
            <w:vAlign w:val="center"/>
          </w:tcPr>
          <w:p w14:paraId="52D826E5" w14:textId="77777777" w:rsidR="00DC4BF7" w:rsidRPr="00DC4BF7" w:rsidRDefault="00DC4BF7" w:rsidP="006324E3">
            <w:pPr>
              <w:pStyle w:val="TableParagraph"/>
              <w:rPr>
                <w:rFonts w:cs="Times New Roman"/>
                <w:sz w:val="24"/>
                <w:szCs w:val="24"/>
              </w:rPr>
            </w:pPr>
          </w:p>
        </w:tc>
        <w:tc>
          <w:tcPr>
            <w:tcW w:w="1000" w:type="pct"/>
            <w:vAlign w:val="center"/>
          </w:tcPr>
          <w:p w14:paraId="49590492" w14:textId="77777777" w:rsidR="00DC4BF7" w:rsidRPr="00DC4BF7" w:rsidRDefault="00DC4BF7" w:rsidP="006324E3">
            <w:pPr>
              <w:pStyle w:val="TableParagraph"/>
              <w:rPr>
                <w:rFonts w:cs="Times New Roman"/>
                <w:sz w:val="24"/>
                <w:szCs w:val="24"/>
              </w:rPr>
            </w:pPr>
          </w:p>
        </w:tc>
        <w:tc>
          <w:tcPr>
            <w:tcW w:w="1000" w:type="pct"/>
            <w:vAlign w:val="center"/>
          </w:tcPr>
          <w:p w14:paraId="771125A9" w14:textId="77777777" w:rsidR="00DC4BF7" w:rsidRPr="00DC4BF7" w:rsidRDefault="00DC4BF7" w:rsidP="006324E3">
            <w:pPr>
              <w:pStyle w:val="TableParagraph"/>
              <w:rPr>
                <w:rFonts w:cs="Times New Roman"/>
                <w:sz w:val="24"/>
                <w:szCs w:val="24"/>
              </w:rPr>
            </w:pPr>
          </w:p>
        </w:tc>
        <w:tc>
          <w:tcPr>
            <w:tcW w:w="1000" w:type="pct"/>
            <w:vAlign w:val="center"/>
          </w:tcPr>
          <w:p w14:paraId="67DEAF51" w14:textId="77777777" w:rsidR="00DC4BF7" w:rsidRPr="00DC4BF7" w:rsidRDefault="00DC4BF7" w:rsidP="006324E3">
            <w:pPr>
              <w:pStyle w:val="TableParagraph"/>
              <w:rPr>
                <w:rFonts w:cs="Times New Roman"/>
                <w:sz w:val="24"/>
                <w:szCs w:val="24"/>
              </w:rPr>
            </w:pPr>
          </w:p>
        </w:tc>
        <w:tc>
          <w:tcPr>
            <w:tcW w:w="1000" w:type="pct"/>
            <w:vAlign w:val="center"/>
          </w:tcPr>
          <w:p w14:paraId="64F8980E" w14:textId="77777777" w:rsidR="00DC4BF7" w:rsidRPr="00DC4BF7" w:rsidRDefault="00DC4BF7" w:rsidP="006324E3">
            <w:pPr>
              <w:pStyle w:val="TableParagraph"/>
              <w:rPr>
                <w:rFonts w:cs="Times New Roman"/>
                <w:sz w:val="24"/>
                <w:szCs w:val="24"/>
              </w:rPr>
            </w:pPr>
          </w:p>
        </w:tc>
      </w:tr>
      <w:tr w:rsidR="00DC4BF7" w:rsidRPr="00DC4BF7" w14:paraId="497DA8E1" w14:textId="77777777" w:rsidTr="006324E3">
        <w:trPr>
          <w:trHeight w:val="707"/>
        </w:trPr>
        <w:tc>
          <w:tcPr>
            <w:tcW w:w="1000" w:type="pct"/>
            <w:vAlign w:val="center"/>
          </w:tcPr>
          <w:p w14:paraId="62D70AE4" w14:textId="77777777" w:rsidR="00DC4BF7" w:rsidRPr="00DC4BF7" w:rsidRDefault="00DC4BF7" w:rsidP="006324E3">
            <w:pPr>
              <w:pStyle w:val="TableParagraph"/>
              <w:rPr>
                <w:rFonts w:cs="Times New Roman"/>
                <w:sz w:val="24"/>
                <w:szCs w:val="24"/>
              </w:rPr>
            </w:pPr>
          </w:p>
        </w:tc>
        <w:tc>
          <w:tcPr>
            <w:tcW w:w="1000" w:type="pct"/>
            <w:vAlign w:val="center"/>
          </w:tcPr>
          <w:p w14:paraId="6EC9C203" w14:textId="77777777" w:rsidR="00DC4BF7" w:rsidRPr="00DC4BF7" w:rsidRDefault="00DC4BF7" w:rsidP="006324E3">
            <w:pPr>
              <w:pStyle w:val="TableParagraph"/>
              <w:rPr>
                <w:rFonts w:cs="Times New Roman"/>
                <w:sz w:val="24"/>
                <w:szCs w:val="24"/>
              </w:rPr>
            </w:pPr>
          </w:p>
        </w:tc>
        <w:tc>
          <w:tcPr>
            <w:tcW w:w="1000" w:type="pct"/>
            <w:vAlign w:val="center"/>
          </w:tcPr>
          <w:p w14:paraId="4D24F097" w14:textId="77777777" w:rsidR="00DC4BF7" w:rsidRPr="00DC4BF7" w:rsidRDefault="00DC4BF7" w:rsidP="006324E3">
            <w:pPr>
              <w:pStyle w:val="TableParagraph"/>
              <w:rPr>
                <w:rFonts w:cs="Times New Roman"/>
                <w:sz w:val="24"/>
                <w:szCs w:val="24"/>
              </w:rPr>
            </w:pPr>
          </w:p>
        </w:tc>
        <w:tc>
          <w:tcPr>
            <w:tcW w:w="1000" w:type="pct"/>
            <w:vAlign w:val="center"/>
          </w:tcPr>
          <w:p w14:paraId="1D2EA24E" w14:textId="77777777" w:rsidR="00DC4BF7" w:rsidRPr="00DC4BF7" w:rsidRDefault="00DC4BF7" w:rsidP="006324E3">
            <w:pPr>
              <w:pStyle w:val="TableParagraph"/>
              <w:rPr>
                <w:rFonts w:cs="Times New Roman"/>
                <w:sz w:val="24"/>
                <w:szCs w:val="24"/>
              </w:rPr>
            </w:pPr>
          </w:p>
        </w:tc>
        <w:tc>
          <w:tcPr>
            <w:tcW w:w="1000" w:type="pct"/>
            <w:vAlign w:val="center"/>
          </w:tcPr>
          <w:p w14:paraId="21154ED3" w14:textId="77777777" w:rsidR="00DC4BF7" w:rsidRPr="00DC4BF7" w:rsidRDefault="00DC4BF7" w:rsidP="006324E3">
            <w:pPr>
              <w:pStyle w:val="TableParagraph"/>
              <w:rPr>
                <w:rFonts w:cs="Times New Roman"/>
                <w:sz w:val="24"/>
                <w:szCs w:val="24"/>
              </w:rPr>
            </w:pPr>
          </w:p>
        </w:tc>
      </w:tr>
      <w:tr w:rsidR="00DC4BF7" w:rsidRPr="00DC4BF7" w14:paraId="68F41537" w14:textId="77777777" w:rsidTr="006324E3">
        <w:trPr>
          <w:trHeight w:val="688"/>
        </w:trPr>
        <w:tc>
          <w:tcPr>
            <w:tcW w:w="1000" w:type="pct"/>
            <w:vAlign w:val="center"/>
          </w:tcPr>
          <w:p w14:paraId="74C48A5D" w14:textId="77777777" w:rsidR="00DC4BF7" w:rsidRPr="00DC4BF7" w:rsidRDefault="00DC4BF7" w:rsidP="006324E3">
            <w:pPr>
              <w:pStyle w:val="TableParagraph"/>
              <w:rPr>
                <w:rFonts w:cs="Times New Roman"/>
                <w:sz w:val="24"/>
                <w:szCs w:val="24"/>
              </w:rPr>
            </w:pPr>
          </w:p>
        </w:tc>
        <w:tc>
          <w:tcPr>
            <w:tcW w:w="1000" w:type="pct"/>
            <w:vAlign w:val="center"/>
          </w:tcPr>
          <w:p w14:paraId="32FD0EB1" w14:textId="77777777" w:rsidR="00DC4BF7" w:rsidRPr="00DC4BF7" w:rsidRDefault="00DC4BF7" w:rsidP="006324E3">
            <w:pPr>
              <w:pStyle w:val="TableParagraph"/>
              <w:rPr>
                <w:rFonts w:cs="Times New Roman"/>
                <w:sz w:val="24"/>
                <w:szCs w:val="24"/>
              </w:rPr>
            </w:pPr>
          </w:p>
        </w:tc>
        <w:tc>
          <w:tcPr>
            <w:tcW w:w="1000" w:type="pct"/>
            <w:vAlign w:val="center"/>
          </w:tcPr>
          <w:p w14:paraId="31296E59" w14:textId="77777777" w:rsidR="00DC4BF7" w:rsidRPr="00DC4BF7" w:rsidRDefault="00DC4BF7" w:rsidP="006324E3">
            <w:pPr>
              <w:pStyle w:val="TableParagraph"/>
              <w:rPr>
                <w:rFonts w:cs="Times New Roman"/>
                <w:sz w:val="24"/>
                <w:szCs w:val="24"/>
              </w:rPr>
            </w:pPr>
          </w:p>
        </w:tc>
        <w:tc>
          <w:tcPr>
            <w:tcW w:w="1000" w:type="pct"/>
            <w:vAlign w:val="center"/>
          </w:tcPr>
          <w:p w14:paraId="1D7B2234" w14:textId="77777777" w:rsidR="00DC4BF7" w:rsidRPr="00DC4BF7" w:rsidRDefault="00DC4BF7" w:rsidP="006324E3">
            <w:pPr>
              <w:pStyle w:val="TableParagraph"/>
              <w:rPr>
                <w:rFonts w:cs="Times New Roman"/>
                <w:sz w:val="24"/>
                <w:szCs w:val="24"/>
              </w:rPr>
            </w:pPr>
          </w:p>
        </w:tc>
        <w:tc>
          <w:tcPr>
            <w:tcW w:w="1000" w:type="pct"/>
            <w:vAlign w:val="center"/>
          </w:tcPr>
          <w:p w14:paraId="17DBDE83" w14:textId="77777777" w:rsidR="00DC4BF7" w:rsidRPr="00DC4BF7" w:rsidRDefault="00DC4BF7" w:rsidP="006324E3">
            <w:pPr>
              <w:pStyle w:val="TableParagraph"/>
              <w:rPr>
                <w:rFonts w:cs="Times New Roman"/>
                <w:sz w:val="24"/>
                <w:szCs w:val="24"/>
              </w:rPr>
            </w:pPr>
          </w:p>
        </w:tc>
      </w:tr>
      <w:tr w:rsidR="00DC4BF7" w:rsidRPr="00DC4BF7" w14:paraId="755BF337" w14:textId="77777777" w:rsidTr="006324E3">
        <w:trPr>
          <w:trHeight w:val="699"/>
        </w:trPr>
        <w:tc>
          <w:tcPr>
            <w:tcW w:w="1000" w:type="pct"/>
            <w:vAlign w:val="center"/>
          </w:tcPr>
          <w:p w14:paraId="76DEBFB6" w14:textId="77777777" w:rsidR="00DC4BF7" w:rsidRPr="00DC4BF7" w:rsidRDefault="00DC4BF7" w:rsidP="006324E3">
            <w:pPr>
              <w:pStyle w:val="TableParagraph"/>
              <w:rPr>
                <w:rFonts w:cs="Times New Roman"/>
                <w:sz w:val="24"/>
                <w:szCs w:val="24"/>
              </w:rPr>
            </w:pPr>
          </w:p>
        </w:tc>
        <w:tc>
          <w:tcPr>
            <w:tcW w:w="1000" w:type="pct"/>
            <w:vAlign w:val="center"/>
          </w:tcPr>
          <w:p w14:paraId="5A6D9610" w14:textId="77777777" w:rsidR="00DC4BF7" w:rsidRPr="00DC4BF7" w:rsidRDefault="00DC4BF7" w:rsidP="006324E3">
            <w:pPr>
              <w:pStyle w:val="TableParagraph"/>
              <w:rPr>
                <w:rFonts w:cs="Times New Roman"/>
                <w:sz w:val="24"/>
                <w:szCs w:val="24"/>
              </w:rPr>
            </w:pPr>
          </w:p>
        </w:tc>
        <w:tc>
          <w:tcPr>
            <w:tcW w:w="1000" w:type="pct"/>
            <w:vAlign w:val="center"/>
          </w:tcPr>
          <w:p w14:paraId="3922C1D9" w14:textId="77777777" w:rsidR="00DC4BF7" w:rsidRPr="00DC4BF7" w:rsidRDefault="00DC4BF7" w:rsidP="006324E3">
            <w:pPr>
              <w:pStyle w:val="TableParagraph"/>
              <w:rPr>
                <w:rFonts w:cs="Times New Roman"/>
                <w:sz w:val="24"/>
                <w:szCs w:val="24"/>
              </w:rPr>
            </w:pPr>
          </w:p>
        </w:tc>
        <w:tc>
          <w:tcPr>
            <w:tcW w:w="1000" w:type="pct"/>
            <w:vAlign w:val="center"/>
          </w:tcPr>
          <w:p w14:paraId="05737A1A" w14:textId="77777777" w:rsidR="00DC4BF7" w:rsidRPr="00DC4BF7" w:rsidRDefault="00DC4BF7" w:rsidP="006324E3">
            <w:pPr>
              <w:pStyle w:val="TableParagraph"/>
              <w:rPr>
                <w:rFonts w:cs="Times New Roman"/>
                <w:sz w:val="24"/>
                <w:szCs w:val="24"/>
              </w:rPr>
            </w:pPr>
          </w:p>
        </w:tc>
        <w:tc>
          <w:tcPr>
            <w:tcW w:w="1000" w:type="pct"/>
            <w:vAlign w:val="center"/>
          </w:tcPr>
          <w:p w14:paraId="3A1FE9DF" w14:textId="77777777" w:rsidR="00DC4BF7" w:rsidRPr="00DC4BF7" w:rsidRDefault="00DC4BF7" w:rsidP="006324E3">
            <w:pPr>
              <w:pStyle w:val="TableParagraph"/>
              <w:rPr>
                <w:rFonts w:cs="Times New Roman"/>
                <w:sz w:val="24"/>
                <w:szCs w:val="24"/>
              </w:rPr>
            </w:pPr>
          </w:p>
        </w:tc>
      </w:tr>
      <w:tr w:rsidR="00DC4BF7" w:rsidRPr="00DC4BF7" w14:paraId="25D2C037" w14:textId="77777777" w:rsidTr="006324E3">
        <w:trPr>
          <w:trHeight w:val="709"/>
        </w:trPr>
        <w:tc>
          <w:tcPr>
            <w:tcW w:w="1000" w:type="pct"/>
            <w:vAlign w:val="center"/>
          </w:tcPr>
          <w:p w14:paraId="638E71B3" w14:textId="77777777" w:rsidR="00DC4BF7" w:rsidRPr="00DC4BF7" w:rsidRDefault="00DC4BF7" w:rsidP="006324E3">
            <w:pPr>
              <w:pStyle w:val="TableParagraph"/>
              <w:rPr>
                <w:rFonts w:cs="Times New Roman"/>
                <w:sz w:val="24"/>
                <w:szCs w:val="24"/>
              </w:rPr>
            </w:pPr>
          </w:p>
        </w:tc>
        <w:tc>
          <w:tcPr>
            <w:tcW w:w="1000" w:type="pct"/>
            <w:vAlign w:val="center"/>
          </w:tcPr>
          <w:p w14:paraId="6AACCF72" w14:textId="77777777" w:rsidR="00DC4BF7" w:rsidRPr="00DC4BF7" w:rsidRDefault="00DC4BF7" w:rsidP="006324E3">
            <w:pPr>
              <w:pStyle w:val="TableParagraph"/>
              <w:rPr>
                <w:rFonts w:cs="Times New Roman"/>
                <w:sz w:val="24"/>
                <w:szCs w:val="24"/>
              </w:rPr>
            </w:pPr>
          </w:p>
        </w:tc>
        <w:tc>
          <w:tcPr>
            <w:tcW w:w="1000" w:type="pct"/>
            <w:vAlign w:val="center"/>
          </w:tcPr>
          <w:p w14:paraId="029F2614" w14:textId="77777777" w:rsidR="00DC4BF7" w:rsidRPr="00DC4BF7" w:rsidRDefault="00DC4BF7" w:rsidP="006324E3">
            <w:pPr>
              <w:pStyle w:val="TableParagraph"/>
              <w:rPr>
                <w:rFonts w:cs="Times New Roman"/>
                <w:sz w:val="24"/>
                <w:szCs w:val="24"/>
              </w:rPr>
            </w:pPr>
          </w:p>
        </w:tc>
        <w:tc>
          <w:tcPr>
            <w:tcW w:w="1000" w:type="pct"/>
            <w:vAlign w:val="center"/>
          </w:tcPr>
          <w:p w14:paraId="2E8482B1" w14:textId="77777777" w:rsidR="00DC4BF7" w:rsidRPr="00DC4BF7" w:rsidRDefault="00DC4BF7" w:rsidP="006324E3">
            <w:pPr>
              <w:pStyle w:val="TableParagraph"/>
              <w:rPr>
                <w:rFonts w:cs="Times New Roman"/>
                <w:sz w:val="24"/>
                <w:szCs w:val="24"/>
              </w:rPr>
            </w:pPr>
          </w:p>
        </w:tc>
        <w:tc>
          <w:tcPr>
            <w:tcW w:w="1000" w:type="pct"/>
            <w:vAlign w:val="center"/>
          </w:tcPr>
          <w:p w14:paraId="2C968756" w14:textId="77777777" w:rsidR="00DC4BF7" w:rsidRPr="00DC4BF7" w:rsidRDefault="00DC4BF7" w:rsidP="006324E3">
            <w:pPr>
              <w:pStyle w:val="TableParagraph"/>
              <w:rPr>
                <w:rFonts w:cs="Times New Roman"/>
                <w:sz w:val="24"/>
                <w:szCs w:val="24"/>
              </w:rPr>
            </w:pPr>
          </w:p>
        </w:tc>
      </w:tr>
      <w:tr w:rsidR="00DC4BF7" w:rsidRPr="00DC4BF7" w14:paraId="535FD214" w14:textId="77777777" w:rsidTr="006324E3">
        <w:trPr>
          <w:trHeight w:val="709"/>
        </w:trPr>
        <w:tc>
          <w:tcPr>
            <w:tcW w:w="1000" w:type="pct"/>
            <w:vAlign w:val="center"/>
          </w:tcPr>
          <w:p w14:paraId="2124CCE2" w14:textId="77777777" w:rsidR="00DC4BF7" w:rsidRPr="00DC4BF7" w:rsidRDefault="00DC4BF7" w:rsidP="006324E3">
            <w:pPr>
              <w:pStyle w:val="TableParagraph"/>
              <w:rPr>
                <w:rFonts w:cs="Times New Roman"/>
                <w:sz w:val="24"/>
                <w:szCs w:val="24"/>
              </w:rPr>
            </w:pPr>
          </w:p>
        </w:tc>
        <w:tc>
          <w:tcPr>
            <w:tcW w:w="1000" w:type="pct"/>
            <w:vAlign w:val="center"/>
          </w:tcPr>
          <w:p w14:paraId="1BD4B7D8" w14:textId="77777777" w:rsidR="00DC4BF7" w:rsidRPr="00DC4BF7" w:rsidRDefault="00DC4BF7" w:rsidP="006324E3">
            <w:pPr>
              <w:pStyle w:val="TableParagraph"/>
              <w:rPr>
                <w:rFonts w:cs="Times New Roman"/>
                <w:sz w:val="24"/>
                <w:szCs w:val="24"/>
              </w:rPr>
            </w:pPr>
          </w:p>
        </w:tc>
        <w:tc>
          <w:tcPr>
            <w:tcW w:w="1000" w:type="pct"/>
            <w:vAlign w:val="center"/>
          </w:tcPr>
          <w:p w14:paraId="4A9DA6B8" w14:textId="77777777" w:rsidR="00DC4BF7" w:rsidRPr="00DC4BF7" w:rsidRDefault="00DC4BF7" w:rsidP="006324E3">
            <w:pPr>
              <w:pStyle w:val="TableParagraph"/>
              <w:rPr>
                <w:rFonts w:cs="Times New Roman"/>
                <w:sz w:val="24"/>
                <w:szCs w:val="24"/>
              </w:rPr>
            </w:pPr>
          </w:p>
        </w:tc>
        <w:tc>
          <w:tcPr>
            <w:tcW w:w="1000" w:type="pct"/>
            <w:vAlign w:val="center"/>
          </w:tcPr>
          <w:p w14:paraId="1D11C51A" w14:textId="77777777" w:rsidR="00DC4BF7" w:rsidRPr="00DC4BF7" w:rsidRDefault="00DC4BF7" w:rsidP="006324E3">
            <w:pPr>
              <w:pStyle w:val="TableParagraph"/>
              <w:rPr>
                <w:rFonts w:cs="Times New Roman"/>
                <w:sz w:val="24"/>
                <w:szCs w:val="24"/>
              </w:rPr>
            </w:pPr>
          </w:p>
        </w:tc>
        <w:tc>
          <w:tcPr>
            <w:tcW w:w="1000" w:type="pct"/>
            <w:vAlign w:val="center"/>
          </w:tcPr>
          <w:p w14:paraId="4DC32B45" w14:textId="77777777" w:rsidR="00DC4BF7" w:rsidRPr="00DC4BF7" w:rsidRDefault="00DC4BF7" w:rsidP="006324E3">
            <w:pPr>
              <w:pStyle w:val="TableParagraph"/>
              <w:rPr>
                <w:rFonts w:cs="Times New Roman"/>
                <w:sz w:val="24"/>
                <w:szCs w:val="24"/>
              </w:rPr>
            </w:pPr>
          </w:p>
        </w:tc>
      </w:tr>
      <w:tr w:rsidR="00DC4BF7" w:rsidRPr="00DC4BF7" w14:paraId="7DFC9A61" w14:textId="77777777" w:rsidTr="006324E3">
        <w:trPr>
          <w:trHeight w:val="709"/>
        </w:trPr>
        <w:tc>
          <w:tcPr>
            <w:tcW w:w="1000" w:type="pct"/>
            <w:vAlign w:val="center"/>
          </w:tcPr>
          <w:p w14:paraId="1E0B2534" w14:textId="77777777" w:rsidR="00DC4BF7" w:rsidRPr="00DC4BF7" w:rsidRDefault="00DC4BF7" w:rsidP="006324E3">
            <w:pPr>
              <w:pStyle w:val="TableParagraph"/>
              <w:rPr>
                <w:rFonts w:cs="Times New Roman"/>
                <w:sz w:val="24"/>
                <w:szCs w:val="24"/>
              </w:rPr>
            </w:pPr>
          </w:p>
        </w:tc>
        <w:tc>
          <w:tcPr>
            <w:tcW w:w="1000" w:type="pct"/>
            <w:vAlign w:val="center"/>
          </w:tcPr>
          <w:p w14:paraId="2C9F10DC" w14:textId="77777777" w:rsidR="00DC4BF7" w:rsidRPr="00DC4BF7" w:rsidRDefault="00DC4BF7" w:rsidP="006324E3">
            <w:pPr>
              <w:pStyle w:val="TableParagraph"/>
              <w:rPr>
                <w:rFonts w:cs="Times New Roman"/>
                <w:sz w:val="24"/>
                <w:szCs w:val="24"/>
              </w:rPr>
            </w:pPr>
          </w:p>
        </w:tc>
        <w:tc>
          <w:tcPr>
            <w:tcW w:w="1000" w:type="pct"/>
            <w:vAlign w:val="center"/>
          </w:tcPr>
          <w:p w14:paraId="6D56A102" w14:textId="77777777" w:rsidR="00DC4BF7" w:rsidRPr="00DC4BF7" w:rsidRDefault="00DC4BF7" w:rsidP="006324E3">
            <w:pPr>
              <w:pStyle w:val="TableParagraph"/>
              <w:rPr>
                <w:rFonts w:cs="Times New Roman"/>
                <w:sz w:val="24"/>
                <w:szCs w:val="24"/>
              </w:rPr>
            </w:pPr>
          </w:p>
        </w:tc>
        <w:tc>
          <w:tcPr>
            <w:tcW w:w="1000" w:type="pct"/>
            <w:vAlign w:val="center"/>
          </w:tcPr>
          <w:p w14:paraId="2F6BC8CE" w14:textId="77777777" w:rsidR="00DC4BF7" w:rsidRPr="00DC4BF7" w:rsidRDefault="00DC4BF7" w:rsidP="006324E3">
            <w:pPr>
              <w:pStyle w:val="TableParagraph"/>
              <w:rPr>
                <w:rFonts w:cs="Times New Roman"/>
                <w:sz w:val="24"/>
                <w:szCs w:val="24"/>
              </w:rPr>
            </w:pPr>
          </w:p>
        </w:tc>
        <w:tc>
          <w:tcPr>
            <w:tcW w:w="1000" w:type="pct"/>
            <w:vAlign w:val="center"/>
          </w:tcPr>
          <w:p w14:paraId="55036312" w14:textId="77777777" w:rsidR="00DC4BF7" w:rsidRPr="00DC4BF7" w:rsidRDefault="00DC4BF7" w:rsidP="006324E3">
            <w:pPr>
              <w:pStyle w:val="TableParagraph"/>
              <w:rPr>
                <w:rFonts w:cs="Times New Roman"/>
                <w:sz w:val="24"/>
                <w:szCs w:val="24"/>
              </w:rPr>
            </w:pPr>
          </w:p>
        </w:tc>
      </w:tr>
      <w:tr w:rsidR="00DC4BF7" w:rsidRPr="00DC4BF7" w14:paraId="5222F381" w14:textId="77777777" w:rsidTr="006324E3">
        <w:trPr>
          <w:trHeight w:val="709"/>
        </w:trPr>
        <w:tc>
          <w:tcPr>
            <w:tcW w:w="1000" w:type="pct"/>
            <w:vAlign w:val="center"/>
          </w:tcPr>
          <w:p w14:paraId="5EBB6A35" w14:textId="77777777" w:rsidR="00DC4BF7" w:rsidRPr="00DC4BF7" w:rsidRDefault="00DC4BF7" w:rsidP="006324E3">
            <w:pPr>
              <w:pStyle w:val="TableParagraph"/>
              <w:rPr>
                <w:rFonts w:cs="Times New Roman"/>
                <w:sz w:val="24"/>
                <w:szCs w:val="24"/>
              </w:rPr>
            </w:pPr>
          </w:p>
        </w:tc>
        <w:tc>
          <w:tcPr>
            <w:tcW w:w="1000" w:type="pct"/>
            <w:vAlign w:val="center"/>
          </w:tcPr>
          <w:p w14:paraId="56E64D8B" w14:textId="77777777" w:rsidR="00DC4BF7" w:rsidRPr="00DC4BF7" w:rsidRDefault="00DC4BF7" w:rsidP="006324E3">
            <w:pPr>
              <w:pStyle w:val="TableParagraph"/>
              <w:rPr>
                <w:rFonts w:cs="Times New Roman"/>
                <w:sz w:val="24"/>
                <w:szCs w:val="24"/>
              </w:rPr>
            </w:pPr>
          </w:p>
        </w:tc>
        <w:tc>
          <w:tcPr>
            <w:tcW w:w="1000" w:type="pct"/>
            <w:vAlign w:val="center"/>
          </w:tcPr>
          <w:p w14:paraId="5C39A29D" w14:textId="77777777" w:rsidR="00DC4BF7" w:rsidRPr="00DC4BF7" w:rsidRDefault="00DC4BF7" w:rsidP="006324E3">
            <w:pPr>
              <w:pStyle w:val="TableParagraph"/>
              <w:rPr>
                <w:rFonts w:cs="Times New Roman"/>
                <w:sz w:val="24"/>
                <w:szCs w:val="24"/>
              </w:rPr>
            </w:pPr>
          </w:p>
        </w:tc>
        <w:tc>
          <w:tcPr>
            <w:tcW w:w="1000" w:type="pct"/>
            <w:vAlign w:val="center"/>
          </w:tcPr>
          <w:p w14:paraId="2A204810" w14:textId="77777777" w:rsidR="00DC4BF7" w:rsidRPr="00DC4BF7" w:rsidRDefault="00DC4BF7" w:rsidP="006324E3">
            <w:pPr>
              <w:pStyle w:val="TableParagraph"/>
              <w:rPr>
                <w:rFonts w:cs="Times New Roman"/>
                <w:sz w:val="24"/>
                <w:szCs w:val="24"/>
              </w:rPr>
            </w:pPr>
          </w:p>
        </w:tc>
        <w:tc>
          <w:tcPr>
            <w:tcW w:w="1000" w:type="pct"/>
            <w:vAlign w:val="center"/>
          </w:tcPr>
          <w:p w14:paraId="33795E49" w14:textId="77777777" w:rsidR="00DC4BF7" w:rsidRPr="00DC4BF7" w:rsidRDefault="00DC4BF7" w:rsidP="006324E3">
            <w:pPr>
              <w:pStyle w:val="TableParagraph"/>
              <w:rPr>
                <w:rFonts w:cs="Times New Roman"/>
                <w:sz w:val="24"/>
                <w:szCs w:val="24"/>
              </w:rPr>
            </w:pPr>
          </w:p>
        </w:tc>
      </w:tr>
      <w:tr w:rsidR="00DC4BF7" w:rsidRPr="00DC4BF7" w14:paraId="75BAC7B7" w14:textId="77777777" w:rsidTr="006324E3">
        <w:trPr>
          <w:trHeight w:val="709"/>
        </w:trPr>
        <w:tc>
          <w:tcPr>
            <w:tcW w:w="1000" w:type="pct"/>
            <w:vAlign w:val="center"/>
          </w:tcPr>
          <w:p w14:paraId="21E485AA" w14:textId="77777777" w:rsidR="00DC4BF7" w:rsidRPr="00DC4BF7" w:rsidRDefault="00DC4BF7" w:rsidP="006324E3">
            <w:pPr>
              <w:pStyle w:val="TableParagraph"/>
              <w:rPr>
                <w:rFonts w:cs="Times New Roman"/>
                <w:sz w:val="24"/>
                <w:szCs w:val="24"/>
              </w:rPr>
            </w:pPr>
          </w:p>
        </w:tc>
        <w:tc>
          <w:tcPr>
            <w:tcW w:w="1000" w:type="pct"/>
            <w:vAlign w:val="center"/>
          </w:tcPr>
          <w:p w14:paraId="56E89084" w14:textId="77777777" w:rsidR="00DC4BF7" w:rsidRPr="00DC4BF7" w:rsidRDefault="00DC4BF7" w:rsidP="006324E3">
            <w:pPr>
              <w:pStyle w:val="TableParagraph"/>
              <w:rPr>
                <w:rFonts w:cs="Times New Roman"/>
                <w:sz w:val="24"/>
                <w:szCs w:val="24"/>
              </w:rPr>
            </w:pPr>
          </w:p>
        </w:tc>
        <w:tc>
          <w:tcPr>
            <w:tcW w:w="1000" w:type="pct"/>
            <w:vAlign w:val="center"/>
          </w:tcPr>
          <w:p w14:paraId="32FCF5EA" w14:textId="77777777" w:rsidR="00DC4BF7" w:rsidRPr="00DC4BF7" w:rsidRDefault="00DC4BF7" w:rsidP="006324E3">
            <w:pPr>
              <w:pStyle w:val="TableParagraph"/>
              <w:rPr>
                <w:rFonts w:cs="Times New Roman"/>
                <w:sz w:val="24"/>
                <w:szCs w:val="24"/>
              </w:rPr>
            </w:pPr>
          </w:p>
        </w:tc>
        <w:tc>
          <w:tcPr>
            <w:tcW w:w="1000" w:type="pct"/>
            <w:vAlign w:val="center"/>
          </w:tcPr>
          <w:p w14:paraId="2D72E34E" w14:textId="77777777" w:rsidR="00DC4BF7" w:rsidRPr="00DC4BF7" w:rsidRDefault="00DC4BF7" w:rsidP="006324E3">
            <w:pPr>
              <w:pStyle w:val="TableParagraph"/>
              <w:rPr>
                <w:rFonts w:cs="Times New Roman"/>
                <w:sz w:val="24"/>
                <w:szCs w:val="24"/>
              </w:rPr>
            </w:pPr>
          </w:p>
        </w:tc>
        <w:tc>
          <w:tcPr>
            <w:tcW w:w="1000" w:type="pct"/>
            <w:vAlign w:val="center"/>
          </w:tcPr>
          <w:p w14:paraId="2B870440" w14:textId="77777777" w:rsidR="00DC4BF7" w:rsidRPr="00DC4BF7" w:rsidRDefault="00DC4BF7" w:rsidP="006324E3">
            <w:pPr>
              <w:pStyle w:val="TableParagraph"/>
              <w:rPr>
                <w:rFonts w:cs="Times New Roman"/>
                <w:sz w:val="24"/>
                <w:szCs w:val="24"/>
              </w:rPr>
            </w:pPr>
          </w:p>
        </w:tc>
      </w:tr>
    </w:tbl>
    <w:p w14:paraId="198CA7BA" w14:textId="77777777" w:rsidR="00DC4BF7" w:rsidRPr="00DC4BF7" w:rsidRDefault="00DC4BF7" w:rsidP="00DC4BF7">
      <w:pPr>
        <w:rPr>
          <w:rFonts w:cs="Times New Roman"/>
          <w:sz w:val="24"/>
          <w:szCs w:val="24"/>
          <w:lang w:val="tr-TR"/>
        </w:rPr>
      </w:pPr>
      <w:r w:rsidRPr="00DC4BF7">
        <w:rPr>
          <w:rFonts w:cs="Times New Roman"/>
          <w:sz w:val="24"/>
          <w:szCs w:val="24"/>
          <w:lang w:val="tr-TR"/>
        </w:rPr>
        <w:t>*Program kodları önceki sayfalarda sunulmuştur.</w:t>
      </w:r>
    </w:p>
    <w:p w14:paraId="024B5575" w14:textId="77777777" w:rsidR="00DC4BF7" w:rsidRPr="00DC4BF7" w:rsidRDefault="00DC4BF7" w:rsidP="00DC4BF7">
      <w:pPr>
        <w:rPr>
          <w:rFonts w:cs="Times New Roman"/>
          <w:sz w:val="24"/>
          <w:szCs w:val="24"/>
          <w:lang w:val="tr-TR"/>
        </w:rPr>
      </w:pPr>
    </w:p>
    <w:sectPr w:rsidR="00DC4BF7" w:rsidRPr="00DC4BF7" w:rsidSect="00683C1C">
      <w:headerReference w:type="default" r:id="rId16"/>
      <w:footerReference w:type="default" r:id="rId17"/>
      <w:pgSz w:w="11906" w:h="16838"/>
      <w:pgMar w:top="1175" w:right="851" w:bottom="851"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98AD" w14:textId="77777777" w:rsidR="00A2569C" w:rsidRDefault="00A2569C" w:rsidP="00F9015B">
      <w:pPr>
        <w:spacing w:after="0" w:line="240" w:lineRule="auto"/>
      </w:pPr>
      <w:r>
        <w:separator/>
      </w:r>
    </w:p>
  </w:endnote>
  <w:endnote w:type="continuationSeparator" w:id="0">
    <w:p w14:paraId="70C7FD3E" w14:textId="77777777" w:rsidR="00A2569C" w:rsidRDefault="00A2569C" w:rsidP="00F9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11"/>
      <w:tblW w:w="5000" w:type="pct"/>
      <w:tblLook w:val="04A0" w:firstRow="1" w:lastRow="0" w:firstColumn="1" w:lastColumn="0" w:noHBand="0" w:noVBand="1"/>
    </w:tblPr>
    <w:tblGrid>
      <w:gridCol w:w="5054"/>
      <w:gridCol w:w="5140"/>
    </w:tblGrid>
    <w:tr w:rsidR="00064959" w:rsidRPr="003F2E25" w14:paraId="377999BB" w14:textId="77777777" w:rsidTr="003265A1">
      <w:trPr>
        <w:trHeight w:val="137"/>
      </w:trPr>
      <w:tc>
        <w:tcPr>
          <w:tcW w:w="2479" w:type="pct"/>
        </w:tcPr>
        <w:p w14:paraId="0A37A7A4" w14:textId="254CD93D" w:rsidR="00064959" w:rsidRPr="003F2E25" w:rsidRDefault="00867975" w:rsidP="00064959">
          <w:pPr>
            <w:tabs>
              <w:tab w:val="left" w:pos="752"/>
            </w:tabs>
            <w:jc w:val="center"/>
            <w:rPr>
              <w:rFonts w:cs="Times New Roman"/>
              <w:b/>
              <w:sz w:val="20"/>
              <w:szCs w:val="20"/>
            </w:rPr>
          </w:pPr>
          <w:bookmarkStart w:id="3" w:name="_Hlk39364973"/>
          <w:bookmarkStart w:id="4" w:name="_Hlk35249916"/>
          <w:bookmarkStart w:id="5" w:name="_Hlk35249917"/>
          <w:bookmarkStart w:id="6" w:name="_Hlk35251847"/>
          <w:bookmarkStart w:id="7" w:name="_Hlk35251848"/>
          <w:bookmarkStart w:id="8" w:name="_Hlk44960551"/>
          <w:bookmarkStart w:id="9" w:name="_Hlk44960552"/>
          <w:bookmarkStart w:id="10" w:name="_Hlk90992154"/>
          <w:bookmarkStart w:id="11" w:name="_Hlk90992155"/>
          <w:r>
            <w:rPr>
              <w:rFonts w:cs="Times New Roman"/>
              <w:b/>
              <w:sz w:val="20"/>
              <w:szCs w:val="20"/>
            </w:rPr>
            <w:t>MIQC YETKİLİSİ (İSİM SOY İSİM/ İMZA)</w:t>
          </w:r>
        </w:p>
      </w:tc>
      <w:bookmarkEnd w:id="3"/>
      <w:tc>
        <w:tcPr>
          <w:tcW w:w="2521" w:type="pct"/>
        </w:tcPr>
        <w:p w14:paraId="142701B8" w14:textId="3E20CFF9" w:rsidR="00064959" w:rsidRPr="003F2E25" w:rsidRDefault="00867975" w:rsidP="00064959">
          <w:pPr>
            <w:tabs>
              <w:tab w:val="center" w:pos="4536"/>
              <w:tab w:val="right" w:pos="9072"/>
            </w:tabs>
            <w:jc w:val="center"/>
            <w:rPr>
              <w:rFonts w:cs="Times New Roman"/>
              <w:b/>
              <w:sz w:val="20"/>
              <w:szCs w:val="20"/>
            </w:rPr>
          </w:pPr>
          <w:r>
            <w:rPr>
              <w:rFonts w:cs="Times New Roman"/>
              <w:b/>
              <w:sz w:val="20"/>
              <w:szCs w:val="20"/>
            </w:rPr>
            <w:t>KATILIMCI YETKİLİSİ (İSİM SOY İSİM/ İMZA)</w:t>
          </w:r>
        </w:p>
      </w:tc>
    </w:tr>
    <w:tr w:rsidR="00064959" w:rsidRPr="003F2E25" w14:paraId="4193623F" w14:textId="77777777" w:rsidTr="00064959">
      <w:trPr>
        <w:trHeight w:val="454"/>
      </w:trPr>
      <w:tc>
        <w:tcPr>
          <w:tcW w:w="2479" w:type="pct"/>
        </w:tcPr>
        <w:p w14:paraId="4F0B6304" w14:textId="757AC13D" w:rsidR="00064959" w:rsidRPr="00AC6890" w:rsidRDefault="00064959" w:rsidP="00AC6890">
          <w:pPr>
            <w:jc w:val="center"/>
            <w:rPr>
              <w:rFonts w:cs="Times New Roman"/>
              <w:bCs/>
              <w:sz w:val="20"/>
              <w:szCs w:val="20"/>
            </w:rPr>
          </w:pPr>
        </w:p>
      </w:tc>
      <w:tc>
        <w:tcPr>
          <w:tcW w:w="2521" w:type="pct"/>
        </w:tcPr>
        <w:p w14:paraId="02E26041" w14:textId="01543D9F" w:rsidR="00064959" w:rsidRPr="003F2E25" w:rsidRDefault="00064959" w:rsidP="00064959">
          <w:pPr>
            <w:jc w:val="center"/>
            <w:rPr>
              <w:rFonts w:cs="Times New Roman"/>
              <w:bCs/>
              <w:sz w:val="20"/>
              <w:szCs w:val="20"/>
            </w:rPr>
          </w:pPr>
        </w:p>
      </w:tc>
    </w:tr>
  </w:tbl>
  <w:p w14:paraId="4E2CF36A" w14:textId="77777777" w:rsidR="00064959" w:rsidRPr="003F2E25" w:rsidRDefault="00064959" w:rsidP="00064959">
    <w:pPr>
      <w:pStyle w:val="AltBilgi"/>
      <w:jc w:val="center"/>
      <w:rPr>
        <w:rFonts w:cs="Times New Roman"/>
        <w:b/>
        <w:sz w:val="20"/>
        <w:szCs w:val="20"/>
      </w:rPr>
    </w:pPr>
    <w:r w:rsidRPr="003F2E25">
      <w:rPr>
        <w:rFonts w:cs="Times New Roman"/>
        <w:b/>
        <w:sz w:val="20"/>
        <w:szCs w:val="20"/>
      </w:rPr>
      <w:t>ELEKTRONİK NÜSHA. BASILMIŞ HALİ KONTROLSÜZ KOPYADIR.</w:t>
    </w:r>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B12C" w14:textId="77777777" w:rsidR="00A2569C" w:rsidRDefault="00A2569C" w:rsidP="00F9015B">
      <w:pPr>
        <w:spacing w:after="0" w:line="240" w:lineRule="auto"/>
      </w:pPr>
      <w:r>
        <w:separator/>
      </w:r>
    </w:p>
  </w:footnote>
  <w:footnote w:type="continuationSeparator" w:id="0">
    <w:p w14:paraId="539D6914" w14:textId="77777777" w:rsidR="00A2569C" w:rsidRDefault="00A2569C" w:rsidP="00F90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4740"/>
      <w:gridCol w:w="1639"/>
      <w:gridCol w:w="1472"/>
    </w:tblGrid>
    <w:tr w:rsidR="00F9015B" w:rsidRPr="00F9015B" w14:paraId="26859533" w14:textId="77777777" w:rsidTr="00867975">
      <w:trPr>
        <w:cantSplit/>
        <w:trHeight w:val="20"/>
      </w:trPr>
      <w:tc>
        <w:tcPr>
          <w:tcW w:w="1149" w:type="pct"/>
          <w:vMerge w:val="restart"/>
          <w:tcBorders>
            <w:right w:val="single" w:sz="4" w:space="0" w:color="auto"/>
          </w:tcBorders>
          <w:vAlign w:val="center"/>
        </w:tcPr>
        <w:p w14:paraId="0F066EFF" w14:textId="71280455" w:rsidR="00F9015B" w:rsidRPr="00F9015B" w:rsidRDefault="00934539" w:rsidP="00F9015B">
          <w:pPr>
            <w:tabs>
              <w:tab w:val="center" w:pos="4536"/>
              <w:tab w:val="right" w:pos="9072"/>
            </w:tabs>
            <w:spacing w:after="0" w:line="240" w:lineRule="auto"/>
            <w:jc w:val="center"/>
            <w:rPr>
              <w:rFonts w:eastAsia="Times New Roman" w:cs="Times New Roman"/>
              <w:bCs/>
              <w:sz w:val="20"/>
              <w:szCs w:val="20"/>
              <w:lang w:val="tr-TR" w:eastAsia="tr-TR"/>
            </w:rPr>
          </w:pPr>
          <w:r>
            <w:rPr>
              <w:noProof/>
            </w:rPr>
            <w:drawing>
              <wp:inline distT="0" distB="0" distL="0" distR="0" wp14:anchorId="273B308F" wp14:editId="42CB607A">
                <wp:extent cx="1258785" cy="419058"/>
                <wp:effectExtent l="0" t="0" r="0" b="635"/>
                <wp:docPr id="874062780" name="Resim 874062780">
                  <a:extLst xmlns:a="http://schemas.openxmlformats.org/drawingml/2006/main">
                    <a:ext uri="{FF2B5EF4-FFF2-40B4-BE49-F238E27FC236}">
                      <a16:creationId xmlns:a16="http://schemas.microsoft.com/office/drawing/2014/main" id="{1FE63C33-BD98-B853-6CD6-B94E1A17E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1FE63C33-BD98-B853-6CD6-B94E1A17EF3E}"/>
                            </a:ext>
                          </a:extLst>
                        </pic:cNvPr>
                        <pic:cNvPicPr>
                          <a:picLocks noChangeAspect="1"/>
                        </pic:cNvPicPr>
                      </pic:nvPicPr>
                      <pic:blipFill>
                        <a:blip r:embed="rId1"/>
                        <a:stretch>
                          <a:fillRect/>
                        </a:stretch>
                      </pic:blipFill>
                      <pic:spPr>
                        <a:xfrm>
                          <a:off x="0" y="0"/>
                          <a:ext cx="1274764" cy="424378"/>
                        </a:xfrm>
                        <a:prstGeom prst="rect">
                          <a:avLst/>
                        </a:prstGeom>
                      </pic:spPr>
                    </pic:pic>
                  </a:graphicData>
                </a:graphic>
              </wp:inline>
            </w:drawing>
          </w:r>
        </w:p>
      </w:tc>
      <w:tc>
        <w:tcPr>
          <w:tcW w:w="2325" w:type="pct"/>
          <w:vMerge w:val="restart"/>
          <w:tcBorders>
            <w:right w:val="single" w:sz="4" w:space="0" w:color="auto"/>
          </w:tcBorders>
          <w:vAlign w:val="center"/>
        </w:tcPr>
        <w:p w14:paraId="04DCE669" w14:textId="1B4BBD77" w:rsidR="00F9015B" w:rsidRPr="00F9015B" w:rsidRDefault="003F2E25" w:rsidP="00F9015B">
          <w:pPr>
            <w:spacing w:after="0" w:line="240" w:lineRule="auto"/>
            <w:ind w:left="31"/>
            <w:jc w:val="center"/>
            <w:rPr>
              <w:rFonts w:ascii="Arial Narrow" w:eastAsia="Calibri" w:hAnsi="Arial Narrow" w:cs="Times New Roman"/>
              <w:b/>
              <w:color w:val="000000"/>
              <w:sz w:val="20"/>
              <w:szCs w:val="20"/>
              <w:lang w:val="tr-TR" w:eastAsia="tr-TR"/>
            </w:rPr>
          </w:pPr>
          <w:r>
            <w:rPr>
              <w:rFonts w:eastAsia="Calibri" w:cs="Times New Roman"/>
              <w:b/>
              <w:bCs/>
              <w:color w:val="000000"/>
              <w:sz w:val="24"/>
              <w:szCs w:val="24"/>
            </w:rPr>
            <w:t xml:space="preserve">Özel </w:t>
          </w:r>
          <w:r w:rsidR="00D71982" w:rsidRPr="00D71982">
            <w:rPr>
              <w:rFonts w:eastAsia="Calibri" w:cs="Times New Roman"/>
              <w:b/>
              <w:bCs/>
              <w:color w:val="000000"/>
              <w:sz w:val="24"/>
              <w:szCs w:val="24"/>
            </w:rPr>
            <w:t xml:space="preserve">AROLAB </w:t>
          </w:r>
          <w:r w:rsidR="00D71982" w:rsidRPr="00867975">
            <w:rPr>
              <w:rFonts w:eastAsia="Calibri" w:cs="Times New Roman"/>
              <w:b/>
              <w:bCs/>
              <w:color w:val="000000"/>
              <w:sz w:val="24"/>
              <w:szCs w:val="24"/>
              <w:lang w:val="tr-TR"/>
            </w:rPr>
            <w:t>Sağlık Hizmetleri San.</w:t>
          </w:r>
          <w:r w:rsidR="00867975">
            <w:rPr>
              <w:rFonts w:eastAsia="Calibri" w:cs="Times New Roman"/>
              <w:b/>
              <w:bCs/>
              <w:color w:val="000000"/>
              <w:sz w:val="24"/>
              <w:szCs w:val="24"/>
              <w:lang w:val="tr-TR"/>
            </w:rPr>
            <w:t xml:space="preserve"> </w:t>
          </w:r>
          <w:r w:rsidR="00D71982" w:rsidRPr="00867975">
            <w:rPr>
              <w:rFonts w:eastAsia="Calibri" w:cs="Times New Roman"/>
              <w:b/>
              <w:bCs/>
              <w:color w:val="000000"/>
              <w:sz w:val="24"/>
              <w:szCs w:val="24"/>
              <w:lang w:val="tr-TR"/>
            </w:rPr>
            <w:t>Tic.</w:t>
          </w:r>
          <w:r w:rsidR="00867975">
            <w:rPr>
              <w:rFonts w:eastAsia="Calibri" w:cs="Times New Roman"/>
              <w:b/>
              <w:bCs/>
              <w:color w:val="000000"/>
              <w:sz w:val="24"/>
              <w:szCs w:val="24"/>
              <w:lang w:val="tr-TR"/>
            </w:rPr>
            <w:t xml:space="preserve"> </w:t>
          </w:r>
          <w:r w:rsidR="00D71982" w:rsidRPr="00867975">
            <w:rPr>
              <w:rFonts w:eastAsia="Calibri" w:cs="Times New Roman"/>
              <w:b/>
              <w:bCs/>
              <w:color w:val="000000"/>
              <w:sz w:val="24"/>
              <w:szCs w:val="24"/>
              <w:lang w:val="tr-TR"/>
            </w:rPr>
            <w:t>Ltd.</w:t>
          </w:r>
          <w:r w:rsidR="00867975">
            <w:rPr>
              <w:rFonts w:eastAsia="Calibri" w:cs="Times New Roman"/>
              <w:b/>
              <w:bCs/>
              <w:color w:val="000000"/>
              <w:sz w:val="24"/>
              <w:szCs w:val="24"/>
              <w:lang w:val="tr-TR"/>
            </w:rPr>
            <w:t xml:space="preserve"> </w:t>
          </w:r>
          <w:r w:rsidR="00D71982" w:rsidRPr="00867975">
            <w:rPr>
              <w:rFonts w:eastAsia="Calibri" w:cs="Times New Roman"/>
              <w:b/>
              <w:bCs/>
              <w:color w:val="000000"/>
              <w:sz w:val="24"/>
              <w:szCs w:val="24"/>
              <w:lang w:val="tr-TR"/>
            </w:rPr>
            <w:t>Şti</w:t>
          </w:r>
          <w:r w:rsidR="00D71982" w:rsidRPr="00867975">
            <w:rPr>
              <w:rFonts w:eastAsia="Calibri" w:cs="Times New Roman"/>
              <w:b/>
              <w:bCs/>
              <w:color w:val="000000"/>
              <w:sz w:val="20"/>
              <w:szCs w:val="20"/>
              <w:lang w:val="tr-TR"/>
            </w:rPr>
            <w:t>.</w:t>
          </w:r>
        </w:p>
      </w:tc>
      <w:tc>
        <w:tcPr>
          <w:tcW w:w="804" w:type="pct"/>
          <w:vAlign w:val="center"/>
        </w:tcPr>
        <w:p w14:paraId="297FFF58" w14:textId="77777777" w:rsidR="00F9015B" w:rsidRPr="00D71982" w:rsidRDefault="00F9015B" w:rsidP="00F9015B">
          <w:pPr>
            <w:keepNext/>
            <w:tabs>
              <w:tab w:val="left" w:pos="1692"/>
            </w:tabs>
            <w:spacing w:after="0" w:line="240" w:lineRule="auto"/>
            <w:outlineLvl w:val="0"/>
            <w:rPr>
              <w:rFonts w:eastAsia="Times New Roman" w:cs="Times New Roman"/>
              <w:b/>
              <w:bCs/>
              <w:noProof/>
              <w:sz w:val="20"/>
              <w:szCs w:val="20"/>
              <w:lang w:val="tr-TR" w:eastAsia="tr-TR"/>
            </w:rPr>
          </w:pPr>
          <w:r w:rsidRPr="00D71982">
            <w:rPr>
              <w:rFonts w:eastAsia="Calibri" w:cs="Times New Roman"/>
              <w:b/>
              <w:noProof/>
              <w:sz w:val="20"/>
              <w:szCs w:val="20"/>
              <w:lang w:val="tr-TR" w:eastAsia="tr-TR"/>
            </w:rPr>
            <w:t>Doküman Kodu</w:t>
          </w:r>
        </w:p>
      </w:tc>
      <w:tc>
        <w:tcPr>
          <w:tcW w:w="722" w:type="pct"/>
          <w:vAlign w:val="center"/>
        </w:tcPr>
        <w:p w14:paraId="2E73AB76" w14:textId="0B0DC977" w:rsidR="00F9015B" w:rsidRPr="00D71982" w:rsidRDefault="00D71982" w:rsidP="00F9015B">
          <w:pPr>
            <w:spacing w:after="0" w:line="240" w:lineRule="auto"/>
            <w:rPr>
              <w:rFonts w:eastAsia="Calibri" w:cs="Times New Roman"/>
              <w:b/>
              <w:bCs/>
              <w:noProof/>
              <w:sz w:val="20"/>
              <w:szCs w:val="20"/>
              <w:lang w:val="tr-TR" w:eastAsia="tr-TR"/>
            </w:rPr>
          </w:pPr>
          <w:r w:rsidRPr="00D71982">
            <w:rPr>
              <w:rFonts w:eastAsia="Calibri" w:cs="Times New Roman"/>
              <w:b/>
              <w:bCs/>
              <w:noProof/>
              <w:sz w:val="20"/>
              <w:szCs w:val="20"/>
              <w:lang w:val="tr-TR" w:eastAsia="tr-TR"/>
            </w:rPr>
            <w:t>FR</w:t>
          </w:r>
          <w:r w:rsidR="00A0485D">
            <w:rPr>
              <w:rFonts w:eastAsia="Calibri" w:cs="Times New Roman"/>
              <w:b/>
              <w:bCs/>
              <w:noProof/>
              <w:sz w:val="20"/>
              <w:szCs w:val="20"/>
              <w:lang w:val="tr-TR" w:eastAsia="tr-TR"/>
            </w:rPr>
            <w:t>-</w:t>
          </w:r>
          <w:r w:rsidR="00867975">
            <w:rPr>
              <w:rFonts w:eastAsia="Calibri" w:cs="Times New Roman"/>
              <w:b/>
              <w:bCs/>
              <w:noProof/>
              <w:sz w:val="20"/>
              <w:szCs w:val="20"/>
              <w:lang w:val="tr-TR" w:eastAsia="tr-TR"/>
            </w:rPr>
            <w:t>29</w:t>
          </w:r>
        </w:p>
      </w:tc>
    </w:tr>
    <w:tr w:rsidR="00F9015B" w:rsidRPr="00F9015B" w14:paraId="22296977" w14:textId="77777777" w:rsidTr="00867975">
      <w:trPr>
        <w:cantSplit/>
        <w:trHeight w:val="20"/>
      </w:trPr>
      <w:tc>
        <w:tcPr>
          <w:tcW w:w="1149" w:type="pct"/>
          <w:vMerge/>
          <w:tcBorders>
            <w:right w:val="single" w:sz="4" w:space="0" w:color="auto"/>
          </w:tcBorders>
          <w:vAlign w:val="center"/>
        </w:tcPr>
        <w:p w14:paraId="6DB99C5E" w14:textId="77777777" w:rsidR="00F9015B" w:rsidRPr="00F9015B" w:rsidRDefault="00F9015B" w:rsidP="00F9015B">
          <w:pPr>
            <w:spacing w:after="0" w:line="240" w:lineRule="auto"/>
            <w:jc w:val="center"/>
            <w:rPr>
              <w:rFonts w:eastAsia="Calibri" w:cs="Times New Roman"/>
              <w:sz w:val="20"/>
              <w:szCs w:val="20"/>
              <w:lang w:val="tr-TR" w:eastAsia="tr-TR"/>
            </w:rPr>
          </w:pPr>
        </w:p>
      </w:tc>
      <w:tc>
        <w:tcPr>
          <w:tcW w:w="2325" w:type="pct"/>
          <w:vMerge/>
          <w:tcBorders>
            <w:right w:val="single" w:sz="4" w:space="0" w:color="auto"/>
          </w:tcBorders>
          <w:vAlign w:val="center"/>
        </w:tcPr>
        <w:p w14:paraId="04B0AFFF" w14:textId="77777777" w:rsidR="00F9015B" w:rsidRPr="00F9015B" w:rsidRDefault="00F9015B" w:rsidP="00F9015B">
          <w:pPr>
            <w:spacing w:after="0" w:line="240" w:lineRule="auto"/>
            <w:jc w:val="center"/>
            <w:rPr>
              <w:rFonts w:ascii="Arial Narrow" w:eastAsia="Calibri" w:hAnsi="Arial Narrow" w:cs="Times New Roman"/>
              <w:b/>
              <w:sz w:val="20"/>
              <w:szCs w:val="20"/>
              <w:lang w:val="tr-TR" w:eastAsia="tr-TR"/>
            </w:rPr>
          </w:pPr>
        </w:p>
      </w:tc>
      <w:tc>
        <w:tcPr>
          <w:tcW w:w="804" w:type="pct"/>
          <w:vAlign w:val="center"/>
        </w:tcPr>
        <w:p w14:paraId="095C8835" w14:textId="77777777" w:rsidR="00F9015B" w:rsidRPr="00D71982" w:rsidRDefault="00F9015B" w:rsidP="00F9015B">
          <w:pPr>
            <w:spacing w:after="0" w:line="240" w:lineRule="auto"/>
            <w:rPr>
              <w:rFonts w:eastAsia="Calibri" w:cs="Times New Roman"/>
              <w:b/>
              <w:noProof/>
              <w:sz w:val="20"/>
              <w:szCs w:val="20"/>
              <w:lang w:val="tr-TR" w:eastAsia="tr-TR"/>
            </w:rPr>
          </w:pPr>
          <w:r w:rsidRPr="00D71982">
            <w:rPr>
              <w:rFonts w:eastAsia="Calibri" w:cs="Times New Roman"/>
              <w:b/>
              <w:noProof/>
              <w:sz w:val="20"/>
              <w:szCs w:val="20"/>
              <w:lang w:val="tr-TR" w:eastAsia="tr-TR"/>
            </w:rPr>
            <w:t>Yürürlük Tarihi</w:t>
          </w:r>
        </w:p>
      </w:tc>
      <w:tc>
        <w:tcPr>
          <w:tcW w:w="722" w:type="pct"/>
          <w:vAlign w:val="center"/>
        </w:tcPr>
        <w:p w14:paraId="3DE20011" w14:textId="4D627510" w:rsidR="00F9015B" w:rsidRPr="00D71982" w:rsidRDefault="00D71982" w:rsidP="00F9015B">
          <w:pPr>
            <w:spacing w:after="0" w:line="240" w:lineRule="auto"/>
            <w:rPr>
              <w:rFonts w:eastAsia="Calibri" w:cs="Times New Roman"/>
              <w:b/>
              <w:noProof/>
              <w:sz w:val="20"/>
              <w:szCs w:val="20"/>
              <w:lang w:val="tr-TR" w:eastAsia="tr-TR"/>
            </w:rPr>
          </w:pPr>
          <w:r w:rsidRPr="00D71982">
            <w:rPr>
              <w:rFonts w:eastAsia="Calibri" w:cs="Times New Roman"/>
              <w:b/>
              <w:noProof/>
              <w:sz w:val="20"/>
              <w:szCs w:val="20"/>
              <w:lang w:val="tr-TR" w:eastAsia="tr-TR"/>
            </w:rPr>
            <w:t>01.01.2023</w:t>
          </w:r>
        </w:p>
      </w:tc>
    </w:tr>
    <w:tr w:rsidR="00F9015B" w:rsidRPr="00F9015B" w14:paraId="41B25C67" w14:textId="77777777" w:rsidTr="00867975">
      <w:trPr>
        <w:cantSplit/>
        <w:trHeight w:val="20"/>
      </w:trPr>
      <w:tc>
        <w:tcPr>
          <w:tcW w:w="1149" w:type="pct"/>
          <w:vMerge/>
          <w:tcBorders>
            <w:right w:val="single" w:sz="4" w:space="0" w:color="auto"/>
          </w:tcBorders>
          <w:vAlign w:val="center"/>
        </w:tcPr>
        <w:p w14:paraId="29BFB32D" w14:textId="77777777" w:rsidR="00F9015B" w:rsidRPr="00F9015B" w:rsidRDefault="00F9015B" w:rsidP="00F9015B">
          <w:pPr>
            <w:spacing w:after="0" w:line="240" w:lineRule="auto"/>
            <w:jc w:val="center"/>
            <w:rPr>
              <w:rFonts w:eastAsia="Calibri" w:cs="Times New Roman"/>
              <w:sz w:val="20"/>
              <w:szCs w:val="20"/>
              <w:lang w:val="tr-TR" w:eastAsia="tr-TR"/>
            </w:rPr>
          </w:pPr>
        </w:p>
      </w:tc>
      <w:tc>
        <w:tcPr>
          <w:tcW w:w="2325" w:type="pct"/>
          <w:vMerge/>
          <w:tcBorders>
            <w:right w:val="single" w:sz="4" w:space="0" w:color="auto"/>
          </w:tcBorders>
          <w:vAlign w:val="center"/>
        </w:tcPr>
        <w:p w14:paraId="3A49A0FC" w14:textId="77777777" w:rsidR="00F9015B" w:rsidRPr="00F9015B" w:rsidRDefault="00F9015B" w:rsidP="00F9015B">
          <w:pPr>
            <w:spacing w:after="0" w:line="240" w:lineRule="auto"/>
            <w:jc w:val="center"/>
            <w:rPr>
              <w:rFonts w:ascii="Arial Narrow" w:eastAsia="Calibri" w:hAnsi="Arial Narrow" w:cs="Times New Roman"/>
              <w:b/>
              <w:sz w:val="20"/>
              <w:szCs w:val="20"/>
              <w:lang w:val="tr-TR" w:eastAsia="tr-TR"/>
            </w:rPr>
          </w:pPr>
        </w:p>
      </w:tc>
      <w:tc>
        <w:tcPr>
          <w:tcW w:w="804" w:type="pct"/>
          <w:vAlign w:val="center"/>
        </w:tcPr>
        <w:p w14:paraId="35B1C302" w14:textId="77777777" w:rsidR="00F9015B" w:rsidRPr="00D71982" w:rsidRDefault="00F9015B" w:rsidP="00F9015B">
          <w:pPr>
            <w:spacing w:after="0" w:line="240" w:lineRule="auto"/>
            <w:rPr>
              <w:rFonts w:eastAsia="Calibri" w:cs="Times New Roman"/>
              <w:b/>
              <w:sz w:val="20"/>
              <w:szCs w:val="20"/>
              <w:lang w:val="tr-TR" w:eastAsia="tr-TR"/>
            </w:rPr>
          </w:pPr>
          <w:proofErr w:type="spellStart"/>
          <w:r w:rsidRPr="00D71982">
            <w:rPr>
              <w:rFonts w:eastAsia="Calibri" w:cs="Times New Roman"/>
              <w:b/>
              <w:sz w:val="20"/>
              <w:szCs w:val="20"/>
              <w:lang w:val="tr-TR" w:eastAsia="tr-TR"/>
            </w:rPr>
            <w:t>Rev</w:t>
          </w:r>
          <w:proofErr w:type="spellEnd"/>
          <w:r w:rsidRPr="00D71982">
            <w:rPr>
              <w:rFonts w:eastAsia="Calibri" w:cs="Times New Roman"/>
              <w:b/>
              <w:sz w:val="20"/>
              <w:szCs w:val="20"/>
              <w:lang w:val="tr-TR" w:eastAsia="tr-TR"/>
            </w:rPr>
            <w:t>. No / Tarihi</w:t>
          </w:r>
        </w:p>
      </w:tc>
      <w:tc>
        <w:tcPr>
          <w:tcW w:w="722" w:type="pct"/>
          <w:vAlign w:val="center"/>
        </w:tcPr>
        <w:p w14:paraId="7F92E6EF" w14:textId="77217792" w:rsidR="00F9015B" w:rsidRPr="00D71982" w:rsidRDefault="00D71982" w:rsidP="00F9015B">
          <w:pPr>
            <w:spacing w:after="0" w:line="240" w:lineRule="auto"/>
            <w:rPr>
              <w:rFonts w:eastAsia="Calibri" w:cs="Times New Roman"/>
              <w:b/>
              <w:sz w:val="20"/>
              <w:szCs w:val="20"/>
              <w:lang w:val="tr-TR" w:eastAsia="tr-TR"/>
            </w:rPr>
          </w:pPr>
          <w:r w:rsidRPr="00D71982">
            <w:rPr>
              <w:rFonts w:eastAsia="Calibri" w:cs="Times New Roman"/>
              <w:b/>
              <w:sz w:val="20"/>
              <w:szCs w:val="20"/>
            </w:rPr>
            <w:t>00/000.00.0000</w:t>
          </w:r>
        </w:p>
      </w:tc>
    </w:tr>
    <w:tr w:rsidR="00F9015B" w:rsidRPr="00F9015B" w14:paraId="019AC08C" w14:textId="77777777" w:rsidTr="00867975">
      <w:trPr>
        <w:cantSplit/>
        <w:trHeight w:val="20"/>
      </w:trPr>
      <w:tc>
        <w:tcPr>
          <w:tcW w:w="1149" w:type="pct"/>
          <w:vMerge/>
          <w:tcBorders>
            <w:bottom w:val="single" w:sz="4" w:space="0" w:color="auto"/>
            <w:right w:val="single" w:sz="4" w:space="0" w:color="auto"/>
          </w:tcBorders>
          <w:vAlign w:val="center"/>
        </w:tcPr>
        <w:p w14:paraId="728FC5BD" w14:textId="77777777" w:rsidR="00F9015B" w:rsidRPr="00F9015B" w:rsidRDefault="00F9015B" w:rsidP="00F9015B">
          <w:pPr>
            <w:spacing w:after="0" w:line="240" w:lineRule="auto"/>
            <w:jc w:val="center"/>
            <w:rPr>
              <w:rFonts w:eastAsia="Calibri" w:cs="Times New Roman"/>
              <w:sz w:val="20"/>
              <w:szCs w:val="20"/>
              <w:lang w:val="tr-TR" w:eastAsia="tr-TR"/>
            </w:rPr>
          </w:pPr>
        </w:p>
      </w:tc>
      <w:tc>
        <w:tcPr>
          <w:tcW w:w="2325" w:type="pct"/>
          <w:vMerge/>
          <w:tcBorders>
            <w:bottom w:val="single" w:sz="4" w:space="0" w:color="auto"/>
            <w:right w:val="single" w:sz="4" w:space="0" w:color="auto"/>
          </w:tcBorders>
          <w:vAlign w:val="center"/>
        </w:tcPr>
        <w:p w14:paraId="10A1DA33" w14:textId="77777777" w:rsidR="00F9015B" w:rsidRPr="00F9015B" w:rsidRDefault="00F9015B" w:rsidP="00F9015B">
          <w:pPr>
            <w:spacing w:after="0" w:line="240" w:lineRule="auto"/>
            <w:jc w:val="center"/>
            <w:rPr>
              <w:rFonts w:ascii="Arial Narrow" w:eastAsia="Calibri" w:hAnsi="Arial Narrow" w:cs="Times New Roman"/>
              <w:b/>
              <w:sz w:val="20"/>
              <w:szCs w:val="20"/>
              <w:lang w:val="tr-TR" w:eastAsia="tr-TR"/>
            </w:rPr>
          </w:pPr>
        </w:p>
      </w:tc>
      <w:tc>
        <w:tcPr>
          <w:tcW w:w="804" w:type="pct"/>
          <w:vAlign w:val="center"/>
        </w:tcPr>
        <w:p w14:paraId="2C3C97CB" w14:textId="77777777" w:rsidR="00F9015B" w:rsidRPr="00D71982" w:rsidRDefault="00F9015B" w:rsidP="00F9015B">
          <w:pPr>
            <w:spacing w:after="0" w:line="240" w:lineRule="auto"/>
            <w:rPr>
              <w:rFonts w:eastAsia="Calibri" w:cs="Times New Roman"/>
              <w:b/>
              <w:sz w:val="20"/>
              <w:szCs w:val="20"/>
              <w:lang w:val="tr-TR" w:eastAsia="tr-TR"/>
            </w:rPr>
          </w:pPr>
          <w:r w:rsidRPr="00D71982">
            <w:rPr>
              <w:rFonts w:eastAsia="Calibri" w:cs="Times New Roman"/>
              <w:b/>
              <w:sz w:val="20"/>
              <w:szCs w:val="20"/>
              <w:lang w:val="tr-TR" w:eastAsia="tr-TR"/>
            </w:rPr>
            <w:t>Sayfa</w:t>
          </w:r>
        </w:p>
      </w:tc>
      <w:tc>
        <w:tcPr>
          <w:tcW w:w="722" w:type="pct"/>
          <w:vAlign w:val="center"/>
        </w:tcPr>
        <w:p w14:paraId="2B98023E" w14:textId="77777777" w:rsidR="00F9015B" w:rsidRPr="00D71982" w:rsidRDefault="00F9015B" w:rsidP="00F9015B">
          <w:pPr>
            <w:spacing w:after="0" w:line="240" w:lineRule="auto"/>
            <w:rPr>
              <w:rFonts w:eastAsia="Calibri" w:cs="Times New Roman"/>
              <w:b/>
              <w:sz w:val="20"/>
              <w:szCs w:val="20"/>
              <w:lang w:val="tr-TR" w:eastAsia="tr-TR"/>
            </w:rPr>
          </w:pPr>
          <w:r w:rsidRPr="00D71982">
            <w:rPr>
              <w:rFonts w:eastAsia="Calibri" w:cs="Times New Roman"/>
              <w:b/>
              <w:sz w:val="20"/>
              <w:szCs w:val="20"/>
              <w:lang w:val="tr-TR" w:eastAsia="tr-TR"/>
            </w:rPr>
            <w:fldChar w:fldCharType="begin"/>
          </w:r>
          <w:r w:rsidRPr="00D71982">
            <w:rPr>
              <w:rFonts w:eastAsia="Calibri" w:cs="Times New Roman"/>
              <w:b/>
              <w:sz w:val="20"/>
              <w:szCs w:val="20"/>
              <w:lang w:val="tr-TR" w:eastAsia="tr-TR"/>
            </w:rPr>
            <w:instrText xml:space="preserve"> PAGE </w:instrText>
          </w:r>
          <w:r w:rsidRPr="00D71982">
            <w:rPr>
              <w:rFonts w:eastAsia="Calibri" w:cs="Times New Roman"/>
              <w:b/>
              <w:sz w:val="20"/>
              <w:szCs w:val="20"/>
              <w:lang w:val="tr-TR" w:eastAsia="tr-TR"/>
            </w:rPr>
            <w:fldChar w:fldCharType="separate"/>
          </w:r>
          <w:r w:rsidRPr="00D71982">
            <w:rPr>
              <w:rFonts w:eastAsia="Calibri" w:cs="Times New Roman"/>
              <w:b/>
              <w:noProof/>
              <w:sz w:val="20"/>
              <w:szCs w:val="20"/>
              <w:lang w:val="tr-TR" w:eastAsia="tr-TR"/>
            </w:rPr>
            <w:t>6</w:t>
          </w:r>
          <w:r w:rsidRPr="00D71982">
            <w:rPr>
              <w:rFonts w:eastAsia="Calibri" w:cs="Times New Roman"/>
              <w:b/>
              <w:sz w:val="20"/>
              <w:szCs w:val="20"/>
              <w:lang w:val="tr-TR" w:eastAsia="tr-TR"/>
            </w:rPr>
            <w:fldChar w:fldCharType="end"/>
          </w:r>
          <w:r w:rsidRPr="00D71982">
            <w:rPr>
              <w:rFonts w:eastAsia="Calibri" w:cs="Times New Roman"/>
              <w:b/>
              <w:sz w:val="20"/>
              <w:szCs w:val="20"/>
              <w:lang w:val="tr-TR" w:eastAsia="tr-TR"/>
            </w:rPr>
            <w:t>/</w:t>
          </w:r>
          <w:r w:rsidRPr="00D71982">
            <w:rPr>
              <w:rFonts w:eastAsia="SimSun" w:cs="Times New Roman"/>
              <w:sz w:val="20"/>
              <w:szCs w:val="20"/>
              <w:lang w:val="tr-TR"/>
            </w:rPr>
            <w:fldChar w:fldCharType="begin"/>
          </w:r>
          <w:r w:rsidRPr="00D71982">
            <w:rPr>
              <w:rFonts w:eastAsia="SimSun" w:cs="Times New Roman"/>
              <w:sz w:val="20"/>
              <w:szCs w:val="20"/>
              <w:lang w:val="tr-TR"/>
            </w:rPr>
            <w:instrText xml:space="preserve"> NUMPAGES   \* MERGEFORMAT </w:instrText>
          </w:r>
          <w:r w:rsidRPr="00D71982">
            <w:rPr>
              <w:rFonts w:eastAsia="SimSun" w:cs="Times New Roman"/>
              <w:sz w:val="20"/>
              <w:szCs w:val="20"/>
              <w:lang w:val="tr-TR"/>
            </w:rPr>
            <w:fldChar w:fldCharType="separate"/>
          </w:r>
          <w:r w:rsidRPr="00D71982">
            <w:rPr>
              <w:rFonts w:eastAsia="Calibri" w:cs="Times New Roman"/>
              <w:b/>
              <w:noProof/>
              <w:sz w:val="20"/>
              <w:szCs w:val="20"/>
              <w:lang w:val="tr-TR" w:eastAsia="tr-TR"/>
            </w:rPr>
            <w:t>10</w:t>
          </w:r>
          <w:r w:rsidRPr="00D71982">
            <w:rPr>
              <w:rFonts w:eastAsia="Calibri" w:cs="Times New Roman"/>
              <w:b/>
              <w:noProof/>
              <w:sz w:val="20"/>
              <w:szCs w:val="20"/>
              <w:lang w:val="tr-TR" w:eastAsia="tr-TR"/>
            </w:rPr>
            <w:fldChar w:fldCharType="end"/>
          </w:r>
        </w:p>
      </w:tc>
    </w:tr>
    <w:tr w:rsidR="00F9015B" w:rsidRPr="00F9015B" w14:paraId="35822C69" w14:textId="77777777" w:rsidTr="00D71982">
      <w:trPr>
        <w:trHeight w:val="449"/>
      </w:trPr>
      <w:tc>
        <w:tcPr>
          <w:tcW w:w="5000" w:type="pct"/>
          <w:gridSpan w:val="4"/>
          <w:vAlign w:val="center"/>
        </w:tcPr>
        <w:p w14:paraId="28D95AEE" w14:textId="4A60A570" w:rsidR="00F9015B" w:rsidRPr="00D71982" w:rsidRDefault="00D71982" w:rsidP="00D71982">
          <w:pPr>
            <w:keepNext/>
            <w:spacing w:after="0" w:line="240" w:lineRule="auto"/>
            <w:outlineLvl w:val="0"/>
            <w:rPr>
              <w:rFonts w:ascii="Arial Narrow" w:eastAsia="Times New Roman" w:hAnsi="Arial Narrow" w:cs="Times New Roman"/>
              <w:b/>
              <w:bCs/>
              <w:sz w:val="24"/>
              <w:szCs w:val="24"/>
              <w:lang w:val="tr-TR" w:eastAsia="tr-TR"/>
            </w:rPr>
          </w:pPr>
          <w:r w:rsidRPr="00D71982">
            <w:rPr>
              <w:b/>
              <w:bCs/>
              <w:sz w:val="24"/>
              <w:szCs w:val="24"/>
            </w:rPr>
            <w:t xml:space="preserve">                                                     </w:t>
          </w:r>
          <w:r w:rsidR="00482BF7">
            <w:rPr>
              <w:b/>
              <w:bCs/>
              <w:sz w:val="24"/>
              <w:szCs w:val="24"/>
            </w:rPr>
            <w:t xml:space="preserve">  </w:t>
          </w:r>
          <w:r w:rsidRPr="00D71982">
            <w:rPr>
              <w:b/>
              <w:bCs/>
              <w:sz w:val="24"/>
              <w:szCs w:val="24"/>
            </w:rPr>
            <w:t xml:space="preserve"> </w:t>
          </w:r>
          <w:r w:rsidR="00867975">
            <w:rPr>
              <w:b/>
              <w:bCs/>
              <w:sz w:val="24"/>
              <w:szCs w:val="24"/>
            </w:rPr>
            <w:t>DKD PROGRAMLARI KAYIT FORMU</w:t>
          </w:r>
        </w:p>
      </w:tc>
    </w:tr>
  </w:tbl>
  <w:p w14:paraId="69EF3B26" w14:textId="77777777" w:rsidR="00F9015B" w:rsidRPr="00F9015B" w:rsidRDefault="00F9015B">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63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63182B"/>
    <w:multiLevelType w:val="hybridMultilevel"/>
    <w:tmpl w:val="3E70C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F25FAB"/>
    <w:multiLevelType w:val="multilevel"/>
    <w:tmpl w:val="D6BC6E4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71853D35"/>
    <w:multiLevelType w:val="multilevel"/>
    <w:tmpl w:val="D6BC6E4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082095894">
    <w:abstractNumId w:val="3"/>
  </w:num>
  <w:num w:numId="2" w16cid:durableId="134685173">
    <w:abstractNumId w:val="0"/>
  </w:num>
  <w:num w:numId="3" w16cid:durableId="792284229">
    <w:abstractNumId w:val="2"/>
  </w:num>
  <w:num w:numId="4" w16cid:durableId="16463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5B"/>
    <w:rsid w:val="00041F20"/>
    <w:rsid w:val="00064959"/>
    <w:rsid w:val="00066478"/>
    <w:rsid w:val="000E0285"/>
    <w:rsid w:val="001102F1"/>
    <w:rsid w:val="00136EEA"/>
    <w:rsid w:val="001404F2"/>
    <w:rsid w:val="00157740"/>
    <w:rsid w:val="0016457D"/>
    <w:rsid w:val="00166DF1"/>
    <w:rsid w:val="001675EB"/>
    <w:rsid w:val="00170AC2"/>
    <w:rsid w:val="002112A6"/>
    <w:rsid w:val="002A0C1D"/>
    <w:rsid w:val="002C2F29"/>
    <w:rsid w:val="0031489B"/>
    <w:rsid w:val="003F2E25"/>
    <w:rsid w:val="00482BF7"/>
    <w:rsid w:val="00511945"/>
    <w:rsid w:val="005222BE"/>
    <w:rsid w:val="0054190E"/>
    <w:rsid w:val="00555179"/>
    <w:rsid w:val="00572C10"/>
    <w:rsid w:val="00590A5B"/>
    <w:rsid w:val="005A2ED8"/>
    <w:rsid w:val="00683C1C"/>
    <w:rsid w:val="006C657E"/>
    <w:rsid w:val="00733533"/>
    <w:rsid w:val="007F5A38"/>
    <w:rsid w:val="00806E27"/>
    <w:rsid w:val="00867975"/>
    <w:rsid w:val="008749C8"/>
    <w:rsid w:val="00876AA5"/>
    <w:rsid w:val="00886442"/>
    <w:rsid w:val="008A592A"/>
    <w:rsid w:val="008A7E2A"/>
    <w:rsid w:val="008E3676"/>
    <w:rsid w:val="00934539"/>
    <w:rsid w:val="00950799"/>
    <w:rsid w:val="009F5142"/>
    <w:rsid w:val="00A0485D"/>
    <w:rsid w:val="00A2569C"/>
    <w:rsid w:val="00A25CBD"/>
    <w:rsid w:val="00A825D4"/>
    <w:rsid w:val="00AB5F46"/>
    <w:rsid w:val="00AB79E8"/>
    <w:rsid w:val="00AC6890"/>
    <w:rsid w:val="00AE7EE3"/>
    <w:rsid w:val="00BB567B"/>
    <w:rsid w:val="00BF0436"/>
    <w:rsid w:val="00C960A7"/>
    <w:rsid w:val="00CF7274"/>
    <w:rsid w:val="00D71982"/>
    <w:rsid w:val="00D71DDB"/>
    <w:rsid w:val="00D9164F"/>
    <w:rsid w:val="00DA42A9"/>
    <w:rsid w:val="00DA797D"/>
    <w:rsid w:val="00DB7A8B"/>
    <w:rsid w:val="00DC4BF7"/>
    <w:rsid w:val="00DD29BD"/>
    <w:rsid w:val="00DF7478"/>
    <w:rsid w:val="00E05ABD"/>
    <w:rsid w:val="00EE05CC"/>
    <w:rsid w:val="00EE188C"/>
    <w:rsid w:val="00EE371E"/>
    <w:rsid w:val="00F442C6"/>
    <w:rsid w:val="00F9015B"/>
    <w:rsid w:val="00FA4CB0"/>
    <w:rsid w:val="00FF20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C0ABB"/>
  <w15:chartTrackingRefBased/>
  <w15:docId w15:val="{D6827216-7425-44E7-A4B9-D412C54E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5B"/>
    <w:pPr>
      <w:jc w:val="both"/>
    </w:pPr>
    <w:rPr>
      <w:rFonts w:ascii="Times New Roman" w:hAnsi="Times New Roman"/>
    </w:rPr>
  </w:style>
  <w:style w:type="paragraph" w:styleId="Balk1">
    <w:name w:val="heading 1"/>
    <w:basedOn w:val="Normal"/>
    <w:next w:val="Normal"/>
    <w:link w:val="Balk1Char"/>
    <w:uiPriority w:val="9"/>
    <w:qFormat/>
    <w:rsid w:val="00F9015B"/>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A04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015B"/>
    <w:rPr>
      <w:rFonts w:ascii="Times New Roman" w:eastAsiaTheme="majorEastAsia" w:hAnsi="Times New Roman" w:cstheme="majorBidi"/>
      <w:b/>
      <w:szCs w:val="32"/>
    </w:rPr>
  </w:style>
  <w:style w:type="paragraph" w:styleId="ListeParagraf">
    <w:name w:val="List Paragraph"/>
    <w:basedOn w:val="Normal"/>
    <w:uiPriority w:val="1"/>
    <w:qFormat/>
    <w:rsid w:val="00F9015B"/>
    <w:pPr>
      <w:ind w:left="720"/>
      <w:contextualSpacing/>
    </w:pPr>
  </w:style>
  <w:style w:type="paragraph" w:styleId="stBilgi">
    <w:name w:val="header"/>
    <w:basedOn w:val="Normal"/>
    <w:link w:val="stBilgiChar"/>
    <w:uiPriority w:val="99"/>
    <w:unhideWhenUsed/>
    <w:rsid w:val="00F9015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9015B"/>
    <w:rPr>
      <w:rFonts w:ascii="Times New Roman" w:hAnsi="Times New Roman"/>
    </w:rPr>
  </w:style>
  <w:style w:type="paragraph" w:styleId="AltBilgi">
    <w:name w:val="footer"/>
    <w:basedOn w:val="Normal"/>
    <w:link w:val="AltBilgiChar"/>
    <w:uiPriority w:val="99"/>
    <w:unhideWhenUsed/>
    <w:rsid w:val="00F9015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9015B"/>
    <w:rPr>
      <w:rFonts w:ascii="Times New Roman" w:hAnsi="Times New Roman"/>
    </w:rPr>
  </w:style>
  <w:style w:type="table" w:customStyle="1" w:styleId="TabloKlavuzu11">
    <w:name w:val="Tablo Kılavuzu11"/>
    <w:basedOn w:val="NormalTablo"/>
    <w:next w:val="TabloKlavuzu"/>
    <w:uiPriority w:val="39"/>
    <w:rsid w:val="00064959"/>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6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A0485D"/>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6797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7975"/>
    <w:pPr>
      <w:widowControl w:val="0"/>
      <w:autoSpaceDE w:val="0"/>
      <w:autoSpaceDN w:val="0"/>
      <w:spacing w:after="0" w:line="240" w:lineRule="auto"/>
      <w:jc w:val="left"/>
    </w:pPr>
    <w:rPr>
      <w:rFonts w:eastAsia="Calibri" w:cs="Calibri"/>
      <w:lang w:val="tr-TR"/>
    </w:rPr>
  </w:style>
  <w:style w:type="character" w:styleId="Kpr">
    <w:name w:val="Hyperlink"/>
    <w:basedOn w:val="VarsaylanParagrafYazTipi"/>
    <w:uiPriority w:val="99"/>
    <w:unhideWhenUsed/>
    <w:rsid w:val="00590A5B"/>
    <w:rPr>
      <w:color w:val="0563C1" w:themeColor="hyperlink"/>
      <w:u w:val="single"/>
    </w:rPr>
  </w:style>
  <w:style w:type="character" w:styleId="zmlenmeyenBahsetme">
    <w:name w:val="Unresolved Mention"/>
    <w:basedOn w:val="VarsaylanParagrafYazTipi"/>
    <w:uiPriority w:val="99"/>
    <w:semiHidden/>
    <w:unhideWhenUsed/>
    <w:rsid w:val="00590A5B"/>
    <w:rPr>
      <w:color w:val="605E5C"/>
      <w:shd w:val="clear" w:color="auto" w:fill="E1DFDD"/>
    </w:rPr>
  </w:style>
  <w:style w:type="paragraph" w:styleId="GvdeMetni">
    <w:name w:val="Body Text"/>
    <w:basedOn w:val="Normal"/>
    <w:link w:val="GvdeMetniChar"/>
    <w:uiPriority w:val="1"/>
    <w:qFormat/>
    <w:rsid w:val="00DC4BF7"/>
    <w:pPr>
      <w:widowControl w:val="0"/>
      <w:autoSpaceDE w:val="0"/>
      <w:autoSpaceDN w:val="0"/>
      <w:spacing w:after="0" w:line="240" w:lineRule="auto"/>
      <w:jc w:val="left"/>
    </w:pPr>
    <w:rPr>
      <w:rFonts w:ascii="Arial" w:hAnsi="Arial" w:cs="Arial"/>
      <w:sz w:val="24"/>
      <w:szCs w:val="24"/>
    </w:rPr>
  </w:style>
  <w:style w:type="character" w:customStyle="1" w:styleId="GvdeMetniChar">
    <w:name w:val="Gövde Metni Char"/>
    <w:basedOn w:val="VarsaylanParagrafYazTipi"/>
    <w:link w:val="GvdeMetni"/>
    <w:uiPriority w:val="1"/>
    <w:rsid w:val="00DC4BF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7716">
      <w:bodyDiv w:val="1"/>
      <w:marLeft w:val="0"/>
      <w:marRight w:val="0"/>
      <w:marTop w:val="0"/>
      <w:marBottom w:val="0"/>
      <w:divBdr>
        <w:top w:val="none" w:sz="0" w:space="0" w:color="auto"/>
        <w:left w:val="none" w:sz="0" w:space="0" w:color="auto"/>
        <w:bottom w:val="none" w:sz="0" w:space="0" w:color="auto"/>
        <w:right w:val="none" w:sz="0" w:space="0" w:color="auto"/>
      </w:divBdr>
    </w:div>
    <w:div w:id="13866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qc.net" TargetMode="External"/><Relationship Id="rId13" Type="http://schemas.openxmlformats.org/officeDocument/2006/relationships/hyperlink" Target="mailto:info@miq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qc.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qc.net" TargetMode="External"/><Relationship Id="rId5" Type="http://schemas.openxmlformats.org/officeDocument/2006/relationships/webSettings" Target="webSettings.xml"/><Relationship Id="rId15" Type="http://schemas.openxmlformats.org/officeDocument/2006/relationships/hyperlink" Target="mailto:info@miqc.net" TargetMode="External"/><Relationship Id="rId10" Type="http://schemas.openxmlformats.org/officeDocument/2006/relationships/hyperlink" Target="http://www.miqc.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qc.net" TargetMode="External"/><Relationship Id="rId14" Type="http://schemas.openxmlformats.org/officeDocument/2006/relationships/hyperlink" Target="http://www.miq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982D-E868-430C-9D4A-D21D34A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1010</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Yurtseven</dc:creator>
  <cp:keywords/>
  <dc:description/>
  <cp:lastModifiedBy>asus ey</cp:lastModifiedBy>
  <cp:revision>14</cp:revision>
  <cp:lastPrinted>2023-10-17T11:21:00Z</cp:lastPrinted>
  <dcterms:created xsi:type="dcterms:W3CDTF">2023-10-04T21:47:00Z</dcterms:created>
  <dcterms:modified xsi:type="dcterms:W3CDTF">2023-12-25T07:55:00Z</dcterms:modified>
</cp:coreProperties>
</file>